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52CF" w14:textId="77777777" w:rsidR="008E377E" w:rsidRDefault="008E377E" w:rsidP="008E377E">
      <w:pPr>
        <w:pStyle w:val="Titolo2"/>
      </w:pPr>
      <w:bookmarkStart w:id="0" w:name="_Toc197943605"/>
      <w:r>
        <w:t>Allegato A – Criteri di Selezione</w:t>
      </w:r>
      <w:bookmarkEnd w:id="0"/>
    </w:p>
    <w:p w14:paraId="68148C90" w14:textId="77777777" w:rsidR="008E377E" w:rsidRDefault="008E377E" w:rsidP="008E377E">
      <w:pPr>
        <w:spacing w:after="0" w:line="240" w:lineRule="auto"/>
        <w:ind w:left="510" w:right="510"/>
        <w:jc w:val="center"/>
        <w:rPr>
          <w:b/>
        </w:rPr>
      </w:pPr>
      <w:r>
        <w:rPr>
          <w:b/>
        </w:rPr>
        <w:t>CRITERI DI SELEZIONE</w:t>
      </w:r>
    </w:p>
    <w:p w14:paraId="77616772" w14:textId="77777777" w:rsidR="008E377E" w:rsidRDefault="008E377E" w:rsidP="008E377E">
      <w:pPr>
        <w:spacing w:after="0" w:line="240" w:lineRule="auto"/>
        <w:ind w:left="510" w:right="510"/>
        <w:jc w:val="center"/>
        <w:rPr>
          <w:b/>
        </w:rPr>
      </w:pPr>
      <w:r>
        <w:rPr>
          <w:b/>
        </w:rPr>
        <w:t>O.S. 2.2 “Promuovere la commercializzazione, la qualità e il valore aggiunto dei prodotti della pesca e dell’acquacoltura, e la trasformazione di tali prodotti”</w:t>
      </w:r>
    </w:p>
    <w:p w14:paraId="6ECA7945" w14:textId="77777777" w:rsidR="008E377E" w:rsidRDefault="008E377E" w:rsidP="008E377E">
      <w:pPr>
        <w:spacing w:after="0" w:line="240" w:lineRule="auto"/>
        <w:ind w:left="510" w:right="510"/>
        <w:jc w:val="center"/>
        <w:rPr>
          <w:b/>
        </w:rPr>
      </w:pPr>
    </w:p>
    <w:p w14:paraId="689B4BD1" w14:textId="77777777" w:rsidR="008E377E" w:rsidRDefault="008E377E" w:rsidP="008E377E">
      <w:pPr>
        <w:spacing w:after="120" w:line="240" w:lineRule="auto"/>
        <w:ind w:left="509" w:right="509"/>
        <w:jc w:val="center"/>
        <w:rPr>
          <w:b/>
        </w:rPr>
      </w:pPr>
      <w:r>
        <w:rPr>
          <w:b/>
        </w:rPr>
        <w:t>N.B. Il punteggio deve essere calcolato fino al secondo decimale</w:t>
      </w:r>
    </w:p>
    <w:tbl>
      <w:tblPr>
        <w:tblW w:w="9776" w:type="dxa"/>
        <w:tblLayout w:type="fixed"/>
        <w:tblLook w:val="0400" w:firstRow="0" w:lastRow="0" w:firstColumn="0" w:lastColumn="0" w:noHBand="0" w:noVBand="1"/>
      </w:tblPr>
      <w:tblGrid>
        <w:gridCol w:w="704"/>
        <w:gridCol w:w="4961"/>
        <w:gridCol w:w="2410"/>
        <w:gridCol w:w="709"/>
        <w:gridCol w:w="992"/>
      </w:tblGrid>
      <w:tr w:rsidR="008E377E" w14:paraId="49E9C493" w14:textId="77777777" w:rsidTr="00C200AC">
        <w:trPr>
          <w:trHeight w:val="300"/>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94B3D6"/>
            <w:vAlign w:val="center"/>
          </w:tcPr>
          <w:p w14:paraId="28B88597" w14:textId="77777777" w:rsidR="008E377E" w:rsidRDefault="008E377E" w:rsidP="00C200AC">
            <w:pPr>
              <w:spacing w:after="0" w:line="240" w:lineRule="auto"/>
              <w:jc w:val="center"/>
              <w:rPr>
                <w:b/>
                <w:color w:val="000000"/>
                <w:sz w:val="20"/>
                <w:szCs w:val="20"/>
              </w:rPr>
            </w:pPr>
            <w:r>
              <w:rPr>
                <w:b/>
                <w:color w:val="000000"/>
                <w:sz w:val="20"/>
                <w:szCs w:val="20"/>
              </w:rPr>
              <w:t>OPERAZIONE A REGIA</w:t>
            </w:r>
          </w:p>
        </w:tc>
      </w:tr>
      <w:tr w:rsidR="008E377E" w14:paraId="59A9EA0A" w14:textId="77777777" w:rsidTr="00C200AC">
        <w:trPr>
          <w:trHeight w:val="840"/>
        </w:trPr>
        <w:tc>
          <w:tcPr>
            <w:tcW w:w="704"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82729A0" w14:textId="77777777" w:rsidR="008E377E" w:rsidRDefault="008E377E" w:rsidP="00C200AC">
            <w:pPr>
              <w:spacing w:after="0" w:line="240" w:lineRule="auto"/>
              <w:jc w:val="center"/>
              <w:rPr>
                <w:b/>
                <w:color w:val="000000"/>
                <w:sz w:val="20"/>
                <w:szCs w:val="20"/>
              </w:rPr>
            </w:pPr>
            <w:r>
              <w:rPr>
                <w:b/>
                <w:color w:val="000000"/>
                <w:sz w:val="20"/>
                <w:szCs w:val="20"/>
              </w:rPr>
              <w:t>N</w:t>
            </w:r>
          </w:p>
        </w:tc>
        <w:tc>
          <w:tcPr>
            <w:tcW w:w="4961" w:type="dxa"/>
            <w:tcBorders>
              <w:top w:val="single" w:sz="4" w:space="0" w:color="000000"/>
              <w:left w:val="nil"/>
              <w:bottom w:val="single" w:sz="4" w:space="0" w:color="000000"/>
              <w:right w:val="single" w:sz="4" w:space="0" w:color="000000"/>
            </w:tcBorders>
            <w:shd w:val="clear" w:color="auto" w:fill="BEBEBE"/>
            <w:vAlign w:val="center"/>
          </w:tcPr>
          <w:p w14:paraId="01749A06" w14:textId="77777777" w:rsidR="008E377E" w:rsidRDefault="008E377E" w:rsidP="00C200AC">
            <w:pPr>
              <w:spacing w:after="0" w:line="240" w:lineRule="auto"/>
              <w:jc w:val="center"/>
              <w:rPr>
                <w:b/>
                <w:color w:val="000000"/>
                <w:sz w:val="20"/>
                <w:szCs w:val="20"/>
              </w:rPr>
            </w:pPr>
            <w:r>
              <w:rPr>
                <w:b/>
                <w:color w:val="000000"/>
                <w:sz w:val="20"/>
                <w:szCs w:val="20"/>
              </w:rPr>
              <w:t>CRITERI DI SELEZIONE DELLE OPERAZIONI</w:t>
            </w:r>
          </w:p>
        </w:tc>
        <w:tc>
          <w:tcPr>
            <w:tcW w:w="2410" w:type="dxa"/>
            <w:tcBorders>
              <w:top w:val="single" w:sz="4" w:space="0" w:color="000000"/>
              <w:left w:val="nil"/>
              <w:bottom w:val="single" w:sz="4" w:space="0" w:color="000000"/>
              <w:right w:val="single" w:sz="4" w:space="0" w:color="000000"/>
            </w:tcBorders>
            <w:shd w:val="clear" w:color="auto" w:fill="BEBEBE"/>
            <w:vAlign w:val="center"/>
          </w:tcPr>
          <w:p w14:paraId="714582D0" w14:textId="77777777" w:rsidR="008E377E" w:rsidRDefault="008E377E" w:rsidP="00C200AC">
            <w:pPr>
              <w:spacing w:after="0" w:line="240" w:lineRule="auto"/>
              <w:jc w:val="center"/>
              <w:rPr>
                <w:b/>
                <w:color w:val="000000"/>
                <w:sz w:val="20"/>
                <w:szCs w:val="20"/>
              </w:rPr>
            </w:pPr>
            <w:r>
              <w:rPr>
                <w:b/>
                <w:color w:val="000000"/>
                <w:sz w:val="20"/>
                <w:szCs w:val="20"/>
              </w:rPr>
              <w:t>Coefficiente C (0&lt;C&lt;1)</w:t>
            </w:r>
          </w:p>
        </w:tc>
        <w:tc>
          <w:tcPr>
            <w:tcW w:w="709" w:type="dxa"/>
            <w:tcBorders>
              <w:top w:val="single" w:sz="4" w:space="0" w:color="000000"/>
              <w:left w:val="nil"/>
              <w:bottom w:val="single" w:sz="4" w:space="0" w:color="000000"/>
              <w:right w:val="single" w:sz="4" w:space="0" w:color="000000"/>
            </w:tcBorders>
            <w:shd w:val="clear" w:color="auto" w:fill="BEBEBE"/>
            <w:vAlign w:val="center"/>
          </w:tcPr>
          <w:p w14:paraId="12B84CF8" w14:textId="77777777" w:rsidR="008E377E" w:rsidRDefault="008E377E" w:rsidP="00C200AC">
            <w:pPr>
              <w:spacing w:after="0" w:line="240" w:lineRule="auto"/>
              <w:jc w:val="center"/>
              <w:rPr>
                <w:b/>
                <w:color w:val="000000"/>
                <w:sz w:val="20"/>
                <w:szCs w:val="20"/>
              </w:rPr>
            </w:pPr>
            <w:r>
              <w:rPr>
                <w:b/>
                <w:color w:val="000000"/>
                <w:sz w:val="20"/>
                <w:szCs w:val="20"/>
              </w:rPr>
              <w:t>Peso (Ps)</w:t>
            </w:r>
          </w:p>
        </w:tc>
        <w:tc>
          <w:tcPr>
            <w:tcW w:w="992" w:type="dxa"/>
            <w:tcBorders>
              <w:top w:val="single" w:sz="4" w:space="0" w:color="000000"/>
              <w:left w:val="nil"/>
              <w:bottom w:val="single" w:sz="4" w:space="0" w:color="000000"/>
              <w:right w:val="single" w:sz="4" w:space="0" w:color="000000"/>
            </w:tcBorders>
            <w:shd w:val="clear" w:color="auto" w:fill="BEBEBE"/>
            <w:vAlign w:val="center"/>
          </w:tcPr>
          <w:p w14:paraId="436D7839" w14:textId="77777777" w:rsidR="008E377E" w:rsidRDefault="008E377E" w:rsidP="00C200AC">
            <w:pPr>
              <w:spacing w:after="0" w:line="240" w:lineRule="auto"/>
              <w:jc w:val="center"/>
              <w:rPr>
                <w:b/>
                <w:color w:val="000000"/>
                <w:sz w:val="20"/>
                <w:szCs w:val="20"/>
              </w:rPr>
            </w:pPr>
            <w:r>
              <w:rPr>
                <w:b/>
                <w:color w:val="000000"/>
                <w:sz w:val="20"/>
                <w:szCs w:val="20"/>
              </w:rPr>
              <w:t>Punteggio P=C*Ps</w:t>
            </w:r>
          </w:p>
        </w:tc>
      </w:tr>
      <w:tr w:rsidR="008E377E" w14:paraId="7E4307CC" w14:textId="77777777" w:rsidTr="00C200AC">
        <w:trPr>
          <w:trHeight w:val="300"/>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66845879" w14:textId="77777777" w:rsidR="008E377E" w:rsidRDefault="008E377E" w:rsidP="00C200AC">
            <w:pPr>
              <w:spacing w:after="0" w:line="240" w:lineRule="auto"/>
              <w:jc w:val="center"/>
              <w:rPr>
                <w:b/>
                <w:i/>
                <w:color w:val="000000"/>
                <w:sz w:val="20"/>
                <w:szCs w:val="20"/>
              </w:rPr>
            </w:pPr>
            <w:r>
              <w:rPr>
                <w:b/>
                <w:i/>
                <w:color w:val="000000"/>
                <w:sz w:val="20"/>
                <w:szCs w:val="20"/>
              </w:rPr>
              <w:t>CRITERI TRASVERSALI</w:t>
            </w:r>
          </w:p>
        </w:tc>
      </w:tr>
      <w:tr w:rsidR="008E377E" w14:paraId="0800280F" w14:textId="77777777" w:rsidTr="00C200AC">
        <w:trPr>
          <w:trHeight w:val="840"/>
        </w:trPr>
        <w:tc>
          <w:tcPr>
            <w:tcW w:w="704" w:type="dxa"/>
            <w:tcBorders>
              <w:top w:val="nil"/>
              <w:left w:val="single" w:sz="4" w:space="0" w:color="000000"/>
              <w:bottom w:val="single" w:sz="4" w:space="0" w:color="000000"/>
              <w:right w:val="single" w:sz="4" w:space="0" w:color="000000"/>
            </w:tcBorders>
            <w:shd w:val="clear" w:color="auto" w:fill="auto"/>
            <w:vAlign w:val="center"/>
          </w:tcPr>
          <w:p w14:paraId="6C8F2840" w14:textId="77777777" w:rsidR="008E377E" w:rsidRDefault="008E377E" w:rsidP="00C200AC">
            <w:pPr>
              <w:spacing w:after="0" w:line="240" w:lineRule="auto"/>
              <w:jc w:val="center"/>
              <w:rPr>
                <w:color w:val="000000"/>
                <w:sz w:val="20"/>
                <w:szCs w:val="20"/>
              </w:rPr>
            </w:pPr>
            <w:r>
              <w:rPr>
                <w:color w:val="000000"/>
                <w:sz w:val="20"/>
                <w:szCs w:val="20"/>
              </w:rPr>
              <w:t>T1</w:t>
            </w:r>
          </w:p>
        </w:tc>
        <w:tc>
          <w:tcPr>
            <w:tcW w:w="4961" w:type="dxa"/>
            <w:tcBorders>
              <w:top w:val="nil"/>
              <w:left w:val="nil"/>
              <w:bottom w:val="single" w:sz="4" w:space="0" w:color="000000"/>
              <w:right w:val="single" w:sz="4" w:space="0" w:color="000000"/>
            </w:tcBorders>
            <w:shd w:val="clear" w:color="auto" w:fill="auto"/>
            <w:vAlign w:val="center"/>
          </w:tcPr>
          <w:p w14:paraId="4B0804ED" w14:textId="77777777" w:rsidR="008E377E" w:rsidRDefault="008E377E" w:rsidP="00C200AC">
            <w:pPr>
              <w:spacing w:after="0" w:line="240" w:lineRule="auto"/>
              <w:jc w:val="both"/>
              <w:rPr>
                <w:color w:val="000000"/>
                <w:sz w:val="20"/>
                <w:szCs w:val="20"/>
              </w:rPr>
            </w:pPr>
            <w:r>
              <w:rPr>
                <w:color w:val="000000"/>
                <w:sz w:val="20"/>
                <w:szCs w:val="20"/>
              </w:rPr>
              <w:t>Il soggetto richiedente è di sesso femminile ovvero la maggioranza delle quote di rappresentanza negli organismi decisionali è detenuta da persone di sesso femminile, ovvero la maggioranza della forza lavoro è di sesso femminile (T1)</w:t>
            </w:r>
          </w:p>
        </w:tc>
        <w:tc>
          <w:tcPr>
            <w:tcW w:w="2410" w:type="dxa"/>
            <w:tcBorders>
              <w:top w:val="nil"/>
              <w:left w:val="nil"/>
              <w:bottom w:val="single" w:sz="4" w:space="0" w:color="000000"/>
              <w:right w:val="single" w:sz="4" w:space="0" w:color="000000"/>
            </w:tcBorders>
            <w:shd w:val="clear" w:color="auto" w:fill="auto"/>
            <w:vAlign w:val="center"/>
          </w:tcPr>
          <w:p w14:paraId="0DB1E4AC" w14:textId="77777777" w:rsidR="008E377E" w:rsidRDefault="008E377E" w:rsidP="00C200AC">
            <w:pPr>
              <w:spacing w:after="0" w:line="240" w:lineRule="auto"/>
              <w:jc w:val="center"/>
              <w:rPr>
                <w:color w:val="000000"/>
                <w:sz w:val="20"/>
                <w:szCs w:val="20"/>
              </w:rPr>
            </w:pPr>
            <w:r>
              <w:rPr>
                <w:color w:val="000000"/>
                <w:sz w:val="20"/>
                <w:szCs w:val="20"/>
              </w:rPr>
              <w:t>T1=NO C=0 T1=SI C=1</w:t>
            </w:r>
          </w:p>
        </w:tc>
        <w:tc>
          <w:tcPr>
            <w:tcW w:w="709" w:type="dxa"/>
            <w:tcBorders>
              <w:top w:val="nil"/>
              <w:left w:val="nil"/>
              <w:bottom w:val="single" w:sz="4" w:space="0" w:color="000000"/>
              <w:right w:val="single" w:sz="4" w:space="0" w:color="000000"/>
            </w:tcBorders>
            <w:shd w:val="clear" w:color="auto" w:fill="auto"/>
            <w:vAlign w:val="center"/>
          </w:tcPr>
          <w:p w14:paraId="7C9E5586" w14:textId="77777777" w:rsidR="008E377E" w:rsidRDefault="008E377E" w:rsidP="00C200AC">
            <w:pPr>
              <w:spacing w:after="0" w:line="240" w:lineRule="auto"/>
              <w:jc w:val="center"/>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auto" w:fill="auto"/>
            <w:vAlign w:val="center"/>
          </w:tcPr>
          <w:p w14:paraId="6143FAFA" w14:textId="77777777" w:rsidR="008E377E" w:rsidRDefault="008E377E" w:rsidP="00C200AC">
            <w:pPr>
              <w:spacing w:after="0" w:line="240" w:lineRule="auto"/>
              <w:rPr>
                <w:color w:val="000000"/>
                <w:sz w:val="18"/>
                <w:szCs w:val="18"/>
              </w:rPr>
            </w:pPr>
            <w:r>
              <w:rPr>
                <w:color w:val="000000"/>
                <w:sz w:val="18"/>
                <w:szCs w:val="18"/>
              </w:rPr>
              <w:t> </w:t>
            </w:r>
          </w:p>
        </w:tc>
      </w:tr>
      <w:tr w:rsidR="008E377E" w14:paraId="5BA2C5DE"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090D75C2" w14:textId="77777777" w:rsidR="008E377E" w:rsidRDefault="008E377E" w:rsidP="00C200AC">
            <w:pPr>
              <w:spacing w:after="0" w:line="240" w:lineRule="auto"/>
              <w:jc w:val="center"/>
              <w:rPr>
                <w:color w:val="000000"/>
                <w:sz w:val="20"/>
                <w:szCs w:val="20"/>
              </w:rPr>
            </w:pPr>
            <w:r>
              <w:rPr>
                <w:color w:val="000000"/>
                <w:sz w:val="20"/>
                <w:szCs w:val="20"/>
              </w:rPr>
              <w:t>T2</w:t>
            </w:r>
          </w:p>
        </w:tc>
        <w:tc>
          <w:tcPr>
            <w:tcW w:w="4961" w:type="dxa"/>
            <w:tcBorders>
              <w:top w:val="nil"/>
              <w:left w:val="nil"/>
              <w:bottom w:val="single" w:sz="4" w:space="0" w:color="000000"/>
              <w:right w:val="single" w:sz="4" w:space="0" w:color="000000"/>
            </w:tcBorders>
            <w:shd w:val="clear" w:color="auto" w:fill="auto"/>
            <w:vAlign w:val="center"/>
          </w:tcPr>
          <w:p w14:paraId="646B50B1" w14:textId="77777777" w:rsidR="008E377E" w:rsidRDefault="008E377E" w:rsidP="00C200AC">
            <w:pPr>
              <w:spacing w:after="0" w:line="240" w:lineRule="auto"/>
              <w:jc w:val="both"/>
              <w:rPr>
                <w:color w:val="000000"/>
                <w:sz w:val="20"/>
                <w:szCs w:val="20"/>
              </w:rPr>
            </w:pPr>
            <w:r>
              <w:rPr>
                <w:color w:val="000000"/>
                <w:sz w:val="20"/>
                <w:szCs w:val="20"/>
              </w:rPr>
              <w:t>Minore età del rappresentante legale ovvero minore età media dei componenti degli organi decisionale ovvero minore età della maggioranza della forza lavoro (T2)</w:t>
            </w:r>
          </w:p>
        </w:tc>
        <w:tc>
          <w:tcPr>
            <w:tcW w:w="2410" w:type="dxa"/>
            <w:tcBorders>
              <w:top w:val="nil"/>
              <w:left w:val="nil"/>
              <w:bottom w:val="single" w:sz="4" w:space="0" w:color="000000"/>
              <w:right w:val="single" w:sz="4" w:space="0" w:color="000000"/>
            </w:tcBorders>
            <w:shd w:val="clear" w:color="auto" w:fill="auto"/>
            <w:vAlign w:val="center"/>
          </w:tcPr>
          <w:p w14:paraId="04037F81" w14:textId="77777777" w:rsidR="008E377E" w:rsidRDefault="008E377E" w:rsidP="00C200AC">
            <w:pPr>
              <w:spacing w:after="0" w:line="240" w:lineRule="auto"/>
              <w:jc w:val="center"/>
              <w:rPr>
                <w:color w:val="000000"/>
                <w:sz w:val="20"/>
                <w:szCs w:val="20"/>
              </w:rPr>
            </w:pPr>
            <w:r>
              <w:rPr>
                <w:color w:val="000000"/>
                <w:sz w:val="20"/>
                <w:szCs w:val="20"/>
              </w:rPr>
              <w:t xml:space="preserve">T2 (o media) &gt;40 anni C=0 T2 (o media) </w:t>
            </w:r>
            <w:r>
              <w:rPr>
                <w:color w:val="000000"/>
                <w:sz w:val="20"/>
                <w:szCs w:val="20"/>
                <w:u w:val="single"/>
              </w:rPr>
              <w:t>&lt;</w:t>
            </w:r>
            <w:r>
              <w:rPr>
                <w:color w:val="000000"/>
                <w:sz w:val="20"/>
                <w:szCs w:val="20"/>
              </w:rPr>
              <w:t>40 anni C=1</w:t>
            </w:r>
          </w:p>
        </w:tc>
        <w:tc>
          <w:tcPr>
            <w:tcW w:w="709" w:type="dxa"/>
            <w:tcBorders>
              <w:top w:val="nil"/>
              <w:left w:val="nil"/>
              <w:bottom w:val="single" w:sz="4" w:space="0" w:color="000000"/>
              <w:right w:val="single" w:sz="4" w:space="0" w:color="000000"/>
            </w:tcBorders>
            <w:shd w:val="clear" w:color="auto" w:fill="auto"/>
            <w:vAlign w:val="center"/>
          </w:tcPr>
          <w:p w14:paraId="153F2C3E" w14:textId="77777777" w:rsidR="008E377E" w:rsidRDefault="008E377E" w:rsidP="00C200AC">
            <w:pPr>
              <w:spacing w:after="0" w:line="240" w:lineRule="auto"/>
              <w:jc w:val="center"/>
              <w:rPr>
                <w:color w:val="000000"/>
                <w:sz w:val="20"/>
                <w:szCs w:val="20"/>
              </w:rPr>
            </w:pPr>
            <w:r>
              <w:rPr>
                <w:color w:val="000000"/>
                <w:sz w:val="20"/>
                <w:szCs w:val="20"/>
              </w:rPr>
              <w:t>0,4</w:t>
            </w:r>
          </w:p>
        </w:tc>
        <w:tc>
          <w:tcPr>
            <w:tcW w:w="992" w:type="dxa"/>
            <w:tcBorders>
              <w:top w:val="nil"/>
              <w:left w:val="nil"/>
              <w:bottom w:val="single" w:sz="4" w:space="0" w:color="000000"/>
              <w:right w:val="single" w:sz="4" w:space="0" w:color="000000"/>
            </w:tcBorders>
            <w:shd w:val="clear" w:color="auto" w:fill="auto"/>
            <w:vAlign w:val="center"/>
          </w:tcPr>
          <w:p w14:paraId="3390F8BA" w14:textId="77777777" w:rsidR="008E377E" w:rsidRDefault="008E377E" w:rsidP="00C200AC">
            <w:pPr>
              <w:spacing w:after="0" w:line="240" w:lineRule="auto"/>
              <w:rPr>
                <w:color w:val="000000"/>
                <w:sz w:val="18"/>
                <w:szCs w:val="18"/>
              </w:rPr>
            </w:pPr>
            <w:r>
              <w:rPr>
                <w:color w:val="000000"/>
                <w:sz w:val="18"/>
                <w:szCs w:val="18"/>
              </w:rPr>
              <w:t> </w:t>
            </w:r>
          </w:p>
        </w:tc>
      </w:tr>
      <w:tr w:rsidR="008E377E" w14:paraId="7140CA27" w14:textId="77777777" w:rsidTr="00C200AC">
        <w:trPr>
          <w:trHeight w:val="300"/>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0E8DCEBC" w14:textId="77777777" w:rsidR="008E377E" w:rsidRDefault="008E377E" w:rsidP="00C200AC">
            <w:pPr>
              <w:spacing w:after="0" w:line="240" w:lineRule="auto"/>
              <w:jc w:val="center"/>
              <w:rPr>
                <w:b/>
                <w:i/>
                <w:color w:val="000000"/>
                <w:sz w:val="20"/>
                <w:szCs w:val="20"/>
              </w:rPr>
            </w:pPr>
            <w:r>
              <w:rPr>
                <w:b/>
                <w:i/>
                <w:color w:val="000000"/>
                <w:sz w:val="20"/>
                <w:szCs w:val="20"/>
              </w:rPr>
              <w:t>CRITERI SPECIFICI DEL RICHIEDENTE</w:t>
            </w:r>
          </w:p>
        </w:tc>
      </w:tr>
      <w:tr w:rsidR="008E377E" w14:paraId="5A018155"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5D981B6C" w14:textId="77777777" w:rsidR="008E377E" w:rsidRDefault="008E377E" w:rsidP="00C200AC">
            <w:pPr>
              <w:spacing w:after="0" w:line="240" w:lineRule="auto"/>
              <w:jc w:val="center"/>
              <w:rPr>
                <w:color w:val="000000"/>
                <w:sz w:val="20"/>
                <w:szCs w:val="20"/>
              </w:rPr>
            </w:pPr>
            <w:r>
              <w:rPr>
                <w:color w:val="000000"/>
                <w:sz w:val="20"/>
                <w:szCs w:val="20"/>
              </w:rPr>
              <w:t>SR1</w:t>
            </w:r>
          </w:p>
        </w:tc>
        <w:tc>
          <w:tcPr>
            <w:tcW w:w="4961" w:type="dxa"/>
            <w:tcBorders>
              <w:top w:val="nil"/>
              <w:left w:val="nil"/>
              <w:bottom w:val="single" w:sz="4" w:space="0" w:color="000000"/>
              <w:right w:val="single" w:sz="4" w:space="0" w:color="000000"/>
            </w:tcBorders>
            <w:shd w:val="clear" w:color="auto" w:fill="auto"/>
            <w:vAlign w:val="center"/>
          </w:tcPr>
          <w:p w14:paraId="2F60F5BF" w14:textId="77777777" w:rsidR="008E377E" w:rsidRDefault="008E377E" w:rsidP="00C200AC">
            <w:pPr>
              <w:spacing w:after="0" w:line="240" w:lineRule="auto"/>
              <w:rPr>
                <w:color w:val="000000"/>
                <w:sz w:val="20"/>
                <w:szCs w:val="20"/>
              </w:rPr>
            </w:pPr>
            <w:r>
              <w:rPr>
                <w:color w:val="000000"/>
                <w:sz w:val="20"/>
                <w:szCs w:val="20"/>
              </w:rPr>
              <w:t>Il richiedente (R1) è una Micro, Piccola e Media Impresa (PMI)</w:t>
            </w:r>
          </w:p>
        </w:tc>
        <w:tc>
          <w:tcPr>
            <w:tcW w:w="2410" w:type="dxa"/>
            <w:tcBorders>
              <w:top w:val="nil"/>
              <w:left w:val="nil"/>
              <w:bottom w:val="single" w:sz="4" w:space="0" w:color="000000"/>
              <w:right w:val="single" w:sz="4" w:space="0" w:color="000000"/>
            </w:tcBorders>
            <w:shd w:val="clear" w:color="auto" w:fill="auto"/>
            <w:vAlign w:val="center"/>
          </w:tcPr>
          <w:p w14:paraId="35C06F5D" w14:textId="77777777" w:rsidR="008E377E" w:rsidRPr="008E2907" w:rsidRDefault="008E377E" w:rsidP="00C200AC">
            <w:pPr>
              <w:spacing w:after="0" w:line="240" w:lineRule="auto"/>
              <w:jc w:val="center"/>
              <w:rPr>
                <w:sz w:val="20"/>
                <w:szCs w:val="20"/>
              </w:rPr>
            </w:pPr>
            <w:r w:rsidRPr="008E2907">
              <w:rPr>
                <w:sz w:val="20"/>
                <w:szCs w:val="20"/>
              </w:rPr>
              <w:t>R1=Micro C=1 R1=Piccola C=0,9 R1=Media C=0,8</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27D077F" w14:textId="77777777" w:rsidR="008E377E" w:rsidRDefault="008E377E" w:rsidP="00C200AC">
            <w:pPr>
              <w:spacing w:after="0" w:line="240" w:lineRule="auto"/>
              <w:jc w:val="center"/>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auto" w:fill="auto"/>
            <w:vAlign w:val="center"/>
          </w:tcPr>
          <w:p w14:paraId="01955C45" w14:textId="77777777" w:rsidR="008E377E" w:rsidRDefault="008E377E" w:rsidP="00C200AC">
            <w:pPr>
              <w:spacing w:after="0" w:line="240" w:lineRule="auto"/>
              <w:rPr>
                <w:color w:val="000000"/>
                <w:sz w:val="18"/>
                <w:szCs w:val="18"/>
              </w:rPr>
            </w:pPr>
            <w:r>
              <w:rPr>
                <w:color w:val="000000"/>
                <w:sz w:val="18"/>
                <w:szCs w:val="18"/>
              </w:rPr>
              <w:t> </w:t>
            </w:r>
          </w:p>
        </w:tc>
      </w:tr>
      <w:tr w:rsidR="008E377E" w14:paraId="324C5998"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06CB718D" w14:textId="77777777" w:rsidR="008E377E" w:rsidRDefault="008E377E" w:rsidP="00C200AC">
            <w:pPr>
              <w:spacing w:after="0" w:line="240" w:lineRule="auto"/>
              <w:jc w:val="center"/>
              <w:rPr>
                <w:color w:val="000000"/>
                <w:sz w:val="20"/>
                <w:szCs w:val="20"/>
              </w:rPr>
            </w:pPr>
            <w:r>
              <w:rPr>
                <w:color w:val="000000"/>
                <w:sz w:val="20"/>
                <w:szCs w:val="20"/>
              </w:rPr>
              <w:t>SR2</w:t>
            </w:r>
          </w:p>
        </w:tc>
        <w:tc>
          <w:tcPr>
            <w:tcW w:w="4961" w:type="dxa"/>
            <w:tcBorders>
              <w:top w:val="nil"/>
              <w:left w:val="nil"/>
              <w:bottom w:val="single" w:sz="4" w:space="0" w:color="000000"/>
              <w:right w:val="single" w:sz="4" w:space="0" w:color="000000"/>
            </w:tcBorders>
            <w:shd w:val="clear" w:color="auto" w:fill="auto"/>
            <w:vAlign w:val="center"/>
          </w:tcPr>
          <w:p w14:paraId="45CFDABB" w14:textId="77777777" w:rsidR="008E377E" w:rsidRDefault="008E377E" w:rsidP="00C200AC">
            <w:pPr>
              <w:spacing w:after="0" w:line="240" w:lineRule="auto"/>
              <w:jc w:val="both"/>
              <w:rPr>
                <w:color w:val="000000"/>
                <w:sz w:val="20"/>
                <w:szCs w:val="20"/>
              </w:rPr>
            </w:pPr>
            <w:r>
              <w:rPr>
                <w:color w:val="000000"/>
                <w:sz w:val="20"/>
                <w:szCs w:val="20"/>
              </w:rPr>
              <w:t>Il richiedente (R2) è in possesso della certificazione per la parità di genere in base alla prassi UNI/PdR125:2022</w:t>
            </w:r>
          </w:p>
        </w:tc>
        <w:tc>
          <w:tcPr>
            <w:tcW w:w="2410" w:type="dxa"/>
            <w:tcBorders>
              <w:top w:val="nil"/>
              <w:left w:val="nil"/>
              <w:bottom w:val="single" w:sz="4" w:space="0" w:color="000000"/>
              <w:right w:val="single" w:sz="4" w:space="0" w:color="000000"/>
            </w:tcBorders>
            <w:shd w:val="clear" w:color="auto" w:fill="auto"/>
            <w:vAlign w:val="center"/>
          </w:tcPr>
          <w:p w14:paraId="52070DBA" w14:textId="77777777" w:rsidR="008E377E" w:rsidRPr="008E2907" w:rsidRDefault="008E377E" w:rsidP="00C200AC">
            <w:pPr>
              <w:spacing w:after="0" w:line="240" w:lineRule="auto"/>
              <w:jc w:val="center"/>
              <w:rPr>
                <w:sz w:val="20"/>
                <w:szCs w:val="20"/>
              </w:rPr>
            </w:pPr>
            <w:r w:rsidRPr="008E2907">
              <w:rPr>
                <w:sz w:val="20"/>
                <w:szCs w:val="20"/>
              </w:rPr>
              <w:t>R2=SI C=</w:t>
            </w:r>
            <w:proofErr w:type="gramStart"/>
            <w:r w:rsidRPr="008E2907">
              <w:rPr>
                <w:sz w:val="20"/>
                <w:szCs w:val="20"/>
              </w:rPr>
              <w:t>1  R</w:t>
            </w:r>
            <w:proofErr w:type="gramEnd"/>
            <w:r w:rsidRPr="008E2907">
              <w:rPr>
                <w:sz w:val="20"/>
                <w:szCs w:val="20"/>
              </w:rPr>
              <w:t>2=NO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73A67195"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5360593D" w14:textId="77777777" w:rsidR="008E377E" w:rsidRDefault="008E377E" w:rsidP="00C200AC">
            <w:pPr>
              <w:spacing w:after="0" w:line="240" w:lineRule="auto"/>
              <w:rPr>
                <w:color w:val="000000"/>
                <w:sz w:val="18"/>
                <w:szCs w:val="18"/>
              </w:rPr>
            </w:pPr>
            <w:r>
              <w:rPr>
                <w:color w:val="000000"/>
                <w:sz w:val="18"/>
                <w:szCs w:val="18"/>
              </w:rPr>
              <w:t> </w:t>
            </w:r>
          </w:p>
        </w:tc>
      </w:tr>
      <w:tr w:rsidR="008E377E" w14:paraId="0A4BA923"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3615ED4B" w14:textId="77777777" w:rsidR="008E377E" w:rsidRDefault="008E377E" w:rsidP="00C200AC">
            <w:pPr>
              <w:spacing w:after="0" w:line="240" w:lineRule="auto"/>
              <w:jc w:val="center"/>
              <w:rPr>
                <w:color w:val="000000"/>
                <w:sz w:val="20"/>
                <w:szCs w:val="20"/>
              </w:rPr>
            </w:pPr>
            <w:r>
              <w:rPr>
                <w:color w:val="000000"/>
                <w:sz w:val="20"/>
                <w:szCs w:val="20"/>
              </w:rPr>
              <w:t>SR3</w:t>
            </w:r>
          </w:p>
        </w:tc>
        <w:tc>
          <w:tcPr>
            <w:tcW w:w="4961" w:type="dxa"/>
            <w:tcBorders>
              <w:top w:val="nil"/>
              <w:left w:val="nil"/>
              <w:bottom w:val="single" w:sz="4" w:space="0" w:color="000000"/>
              <w:right w:val="single" w:sz="4" w:space="0" w:color="000000"/>
            </w:tcBorders>
            <w:shd w:val="clear" w:color="auto" w:fill="auto"/>
            <w:vAlign w:val="center"/>
          </w:tcPr>
          <w:p w14:paraId="023D1E42" w14:textId="77777777" w:rsidR="008E377E" w:rsidRDefault="008E377E" w:rsidP="00C200AC">
            <w:pPr>
              <w:spacing w:after="0" w:line="240" w:lineRule="auto"/>
              <w:rPr>
                <w:color w:val="000000"/>
                <w:sz w:val="20"/>
                <w:szCs w:val="20"/>
              </w:rPr>
            </w:pPr>
            <w:r>
              <w:rPr>
                <w:color w:val="000000"/>
                <w:sz w:val="20"/>
                <w:szCs w:val="20"/>
              </w:rPr>
              <w:t>Esperienza del richiedente (R3) nel campo dell’inclusione sociale</w:t>
            </w:r>
          </w:p>
        </w:tc>
        <w:tc>
          <w:tcPr>
            <w:tcW w:w="2410" w:type="dxa"/>
            <w:tcBorders>
              <w:top w:val="nil"/>
              <w:left w:val="nil"/>
              <w:bottom w:val="single" w:sz="4" w:space="0" w:color="000000"/>
              <w:right w:val="single" w:sz="4" w:space="0" w:color="000000"/>
            </w:tcBorders>
            <w:shd w:val="clear" w:color="auto" w:fill="auto"/>
            <w:vAlign w:val="center"/>
          </w:tcPr>
          <w:p w14:paraId="7DBE6C71" w14:textId="77777777" w:rsidR="008E377E" w:rsidRPr="008E2907" w:rsidRDefault="008E377E" w:rsidP="00C200AC">
            <w:pPr>
              <w:spacing w:after="0" w:line="240" w:lineRule="auto"/>
              <w:jc w:val="center"/>
              <w:rPr>
                <w:sz w:val="20"/>
                <w:szCs w:val="20"/>
              </w:rPr>
            </w:pPr>
            <w:r w:rsidRPr="008E2907">
              <w:rPr>
                <w:sz w:val="20"/>
                <w:szCs w:val="20"/>
              </w:rPr>
              <w:t>R3=SI C=1 R3=NO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D531A2D"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481FE2C6" w14:textId="77777777" w:rsidR="008E377E" w:rsidRDefault="008E377E" w:rsidP="00C200AC">
            <w:pPr>
              <w:spacing w:after="0" w:line="240" w:lineRule="auto"/>
              <w:rPr>
                <w:color w:val="000000"/>
                <w:sz w:val="18"/>
                <w:szCs w:val="18"/>
              </w:rPr>
            </w:pPr>
            <w:r>
              <w:rPr>
                <w:color w:val="000000"/>
                <w:sz w:val="18"/>
                <w:szCs w:val="18"/>
              </w:rPr>
              <w:t> </w:t>
            </w:r>
          </w:p>
        </w:tc>
      </w:tr>
      <w:tr w:rsidR="008E377E" w14:paraId="358085CB"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13A46A13" w14:textId="77777777" w:rsidR="008E377E" w:rsidRDefault="008E377E" w:rsidP="00C200AC">
            <w:pPr>
              <w:spacing w:after="0" w:line="240" w:lineRule="auto"/>
              <w:jc w:val="center"/>
              <w:rPr>
                <w:color w:val="000000"/>
                <w:sz w:val="20"/>
                <w:szCs w:val="20"/>
              </w:rPr>
            </w:pPr>
            <w:r>
              <w:rPr>
                <w:color w:val="000000"/>
                <w:sz w:val="20"/>
                <w:szCs w:val="20"/>
              </w:rPr>
              <w:t>SR4</w:t>
            </w:r>
          </w:p>
        </w:tc>
        <w:tc>
          <w:tcPr>
            <w:tcW w:w="4961" w:type="dxa"/>
            <w:tcBorders>
              <w:top w:val="nil"/>
              <w:left w:val="nil"/>
              <w:bottom w:val="single" w:sz="4" w:space="0" w:color="000000"/>
              <w:right w:val="single" w:sz="4" w:space="0" w:color="000000"/>
            </w:tcBorders>
            <w:shd w:val="clear" w:color="auto" w:fill="auto"/>
            <w:vAlign w:val="center"/>
          </w:tcPr>
          <w:p w14:paraId="258623E2" w14:textId="77777777" w:rsidR="008E377E" w:rsidRDefault="008E377E" w:rsidP="00C200AC">
            <w:pPr>
              <w:spacing w:after="0" w:line="240" w:lineRule="auto"/>
              <w:rPr>
                <w:color w:val="000000"/>
                <w:sz w:val="20"/>
                <w:szCs w:val="20"/>
              </w:rPr>
            </w:pPr>
            <w:r>
              <w:rPr>
                <w:color w:val="000000"/>
                <w:sz w:val="20"/>
                <w:szCs w:val="20"/>
              </w:rPr>
              <w:t>Numero di dipendenti presenti in azienda con disabilità (R4)</w:t>
            </w:r>
          </w:p>
        </w:tc>
        <w:tc>
          <w:tcPr>
            <w:tcW w:w="2410" w:type="dxa"/>
            <w:tcBorders>
              <w:top w:val="nil"/>
              <w:left w:val="nil"/>
              <w:bottom w:val="single" w:sz="4" w:space="0" w:color="000000"/>
              <w:right w:val="single" w:sz="4" w:space="0" w:color="000000"/>
            </w:tcBorders>
            <w:shd w:val="clear" w:color="auto" w:fill="auto"/>
            <w:vAlign w:val="center"/>
          </w:tcPr>
          <w:p w14:paraId="261B6BCC" w14:textId="77777777" w:rsidR="008E377E" w:rsidRPr="008E2907" w:rsidRDefault="008E377E" w:rsidP="00C200AC">
            <w:pPr>
              <w:spacing w:after="0" w:line="240" w:lineRule="auto"/>
              <w:jc w:val="center"/>
              <w:rPr>
                <w:sz w:val="20"/>
                <w:szCs w:val="20"/>
              </w:rPr>
            </w:pPr>
            <w:r w:rsidRPr="008E2907">
              <w:rPr>
                <w:sz w:val="20"/>
                <w:szCs w:val="20"/>
              </w:rPr>
              <w:t>R4=0 C=0 R4=</w:t>
            </w:r>
            <w:sdt>
              <w:sdtPr>
                <w:tag w:val="goog_rdk_0"/>
                <w:id w:val="287241472"/>
              </w:sdtPr>
              <w:sdtContent>
                <w:r w:rsidRPr="008E2907">
                  <w:rPr>
                    <w:rFonts w:ascii="Arial Unicode MS" w:eastAsia="Arial Unicode MS" w:hAnsi="Arial Unicode MS" w:cs="Arial Unicode MS"/>
                    <w:sz w:val="20"/>
                    <w:szCs w:val="20"/>
                  </w:rPr>
                  <w:t>≥</w:t>
                </w:r>
              </w:sdtContent>
            </w:sdt>
            <w:r w:rsidRPr="008E2907">
              <w:rPr>
                <w:sz w:val="20"/>
                <w:szCs w:val="20"/>
              </w:rPr>
              <w:t>1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5032AA9"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658835B0" w14:textId="77777777" w:rsidR="008E377E" w:rsidRDefault="008E377E" w:rsidP="00C200AC">
            <w:pPr>
              <w:spacing w:after="0" w:line="240" w:lineRule="auto"/>
              <w:rPr>
                <w:color w:val="000000"/>
                <w:sz w:val="18"/>
                <w:szCs w:val="18"/>
              </w:rPr>
            </w:pPr>
            <w:r>
              <w:rPr>
                <w:color w:val="000000"/>
                <w:sz w:val="18"/>
                <w:szCs w:val="18"/>
              </w:rPr>
              <w:t> </w:t>
            </w:r>
          </w:p>
        </w:tc>
      </w:tr>
      <w:tr w:rsidR="008E377E" w14:paraId="357B061C"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1E9982F5" w14:textId="77777777" w:rsidR="008E377E" w:rsidRDefault="008E377E" w:rsidP="00C200AC">
            <w:pPr>
              <w:spacing w:after="0" w:line="240" w:lineRule="auto"/>
              <w:jc w:val="center"/>
              <w:rPr>
                <w:color w:val="000000"/>
                <w:sz w:val="20"/>
                <w:szCs w:val="20"/>
              </w:rPr>
            </w:pPr>
            <w:r>
              <w:rPr>
                <w:color w:val="000000"/>
                <w:sz w:val="20"/>
                <w:szCs w:val="20"/>
              </w:rPr>
              <w:t>SR5</w:t>
            </w:r>
          </w:p>
        </w:tc>
        <w:tc>
          <w:tcPr>
            <w:tcW w:w="4961" w:type="dxa"/>
            <w:tcBorders>
              <w:top w:val="nil"/>
              <w:left w:val="nil"/>
              <w:bottom w:val="single" w:sz="4" w:space="0" w:color="000000"/>
              <w:right w:val="single" w:sz="4" w:space="0" w:color="000000"/>
            </w:tcBorders>
            <w:shd w:val="clear" w:color="auto" w:fill="auto"/>
            <w:vAlign w:val="center"/>
          </w:tcPr>
          <w:p w14:paraId="0241AC0D" w14:textId="77777777" w:rsidR="008E377E" w:rsidRDefault="008E377E" w:rsidP="00C200AC">
            <w:pPr>
              <w:spacing w:after="0" w:line="240" w:lineRule="auto"/>
              <w:rPr>
                <w:color w:val="000000"/>
                <w:sz w:val="20"/>
                <w:szCs w:val="20"/>
              </w:rPr>
            </w:pPr>
            <w:r>
              <w:rPr>
                <w:color w:val="000000"/>
                <w:sz w:val="20"/>
                <w:szCs w:val="20"/>
              </w:rPr>
              <w:t>Numero di soggetti partecipanti all’iniziativa in partenariato (R5)</w:t>
            </w:r>
          </w:p>
        </w:tc>
        <w:tc>
          <w:tcPr>
            <w:tcW w:w="2410" w:type="dxa"/>
            <w:tcBorders>
              <w:top w:val="nil"/>
              <w:left w:val="nil"/>
              <w:bottom w:val="single" w:sz="4" w:space="0" w:color="000000"/>
              <w:right w:val="single" w:sz="4" w:space="0" w:color="000000"/>
            </w:tcBorders>
            <w:shd w:val="clear" w:color="auto" w:fill="auto"/>
            <w:vAlign w:val="center"/>
          </w:tcPr>
          <w:p w14:paraId="2C72274C" w14:textId="77777777" w:rsidR="008E377E" w:rsidRPr="008E2907" w:rsidRDefault="008E377E" w:rsidP="00C200AC">
            <w:pPr>
              <w:spacing w:after="0" w:line="240" w:lineRule="auto"/>
              <w:jc w:val="center"/>
              <w:rPr>
                <w:sz w:val="20"/>
                <w:szCs w:val="20"/>
              </w:rPr>
            </w:pPr>
            <w:r w:rsidRPr="008E2907">
              <w:rPr>
                <w:sz w:val="20"/>
                <w:szCs w:val="20"/>
              </w:rPr>
              <w:t xml:space="preserve">R5=1 C=0 </w:t>
            </w:r>
          </w:p>
          <w:p w14:paraId="325A4769" w14:textId="77777777" w:rsidR="008E377E" w:rsidRPr="008E2907" w:rsidRDefault="008E377E" w:rsidP="00C200AC">
            <w:pPr>
              <w:spacing w:after="0" w:line="240" w:lineRule="auto"/>
              <w:jc w:val="center"/>
              <w:rPr>
                <w:sz w:val="20"/>
                <w:szCs w:val="20"/>
              </w:rPr>
            </w:pPr>
            <w:r w:rsidRPr="008E2907">
              <w:rPr>
                <w:sz w:val="20"/>
                <w:szCs w:val="20"/>
              </w:rPr>
              <w:t>2</w:t>
            </w:r>
            <w:sdt>
              <w:sdtPr>
                <w:tag w:val="goog_rdk_1"/>
                <w:id w:val="2136678885"/>
              </w:sdtPr>
              <w:sdtContent>
                <w:r w:rsidRPr="008E2907">
                  <w:rPr>
                    <w:rFonts w:ascii="Arial Unicode MS" w:eastAsia="Arial Unicode MS" w:hAnsi="Arial Unicode MS" w:cs="Arial Unicode MS"/>
                    <w:sz w:val="20"/>
                    <w:szCs w:val="20"/>
                  </w:rPr>
                  <w:t>≤</w:t>
                </w:r>
              </w:sdtContent>
            </w:sdt>
            <w:r w:rsidRPr="008E2907">
              <w:rPr>
                <w:sz w:val="20"/>
                <w:szCs w:val="20"/>
              </w:rPr>
              <w:t>R5</w:t>
            </w:r>
            <w:sdt>
              <w:sdtPr>
                <w:tag w:val="goog_rdk_2"/>
                <w:id w:val="-1886781026"/>
              </w:sdtPr>
              <w:sdtContent>
                <w:r w:rsidRPr="008E2907">
                  <w:rPr>
                    <w:rFonts w:ascii="Arial Unicode MS" w:eastAsia="Arial Unicode MS" w:hAnsi="Arial Unicode MS" w:cs="Arial Unicode MS"/>
                    <w:sz w:val="20"/>
                    <w:szCs w:val="20"/>
                  </w:rPr>
                  <w:t>≤</w:t>
                </w:r>
              </w:sdtContent>
            </w:sdt>
            <w:r w:rsidRPr="008E2907">
              <w:rPr>
                <w:sz w:val="20"/>
                <w:szCs w:val="20"/>
              </w:rPr>
              <w:t>3 C=0,5</w:t>
            </w:r>
          </w:p>
          <w:p w14:paraId="4C72457C" w14:textId="77777777" w:rsidR="008E377E" w:rsidRPr="008E2907" w:rsidRDefault="008E377E" w:rsidP="00C200AC">
            <w:pPr>
              <w:spacing w:after="0" w:line="240" w:lineRule="auto"/>
              <w:jc w:val="center"/>
              <w:rPr>
                <w:sz w:val="20"/>
                <w:szCs w:val="20"/>
              </w:rPr>
            </w:pPr>
            <w:r w:rsidRPr="008E2907">
              <w:rPr>
                <w:sz w:val="20"/>
                <w:szCs w:val="20"/>
              </w:rPr>
              <w:t>R5</w:t>
            </w:r>
            <w:sdt>
              <w:sdtPr>
                <w:tag w:val="goog_rdk_3"/>
                <w:id w:val="1679610446"/>
              </w:sdtPr>
              <w:sdtContent>
                <w:r w:rsidRPr="008E2907">
                  <w:rPr>
                    <w:rFonts w:ascii="Arial Unicode MS" w:eastAsia="Arial Unicode MS" w:hAnsi="Arial Unicode MS" w:cs="Arial Unicode MS"/>
                    <w:sz w:val="20"/>
                    <w:szCs w:val="20"/>
                  </w:rPr>
                  <w:t>≥</w:t>
                </w:r>
              </w:sdtContent>
            </w:sdt>
            <w:r w:rsidRPr="008E2907">
              <w:rPr>
                <w:sz w:val="20"/>
                <w:szCs w:val="20"/>
              </w:rPr>
              <w:t>4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6E084AE" w14:textId="77777777" w:rsidR="008E377E" w:rsidRDefault="008E377E" w:rsidP="00C200AC">
            <w:pPr>
              <w:spacing w:after="0" w:line="240" w:lineRule="auto"/>
              <w:jc w:val="center"/>
              <w:rPr>
                <w:color w:val="000000"/>
                <w:sz w:val="20"/>
                <w:szCs w:val="20"/>
              </w:rPr>
            </w:pPr>
            <w:r>
              <w:rPr>
                <w:color w:val="000000"/>
                <w:sz w:val="20"/>
                <w:szCs w:val="20"/>
              </w:rPr>
              <w:t>5</w:t>
            </w:r>
          </w:p>
        </w:tc>
        <w:tc>
          <w:tcPr>
            <w:tcW w:w="992" w:type="dxa"/>
            <w:tcBorders>
              <w:top w:val="nil"/>
              <w:left w:val="nil"/>
              <w:bottom w:val="single" w:sz="4" w:space="0" w:color="000000"/>
              <w:right w:val="single" w:sz="4" w:space="0" w:color="000000"/>
            </w:tcBorders>
            <w:shd w:val="clear" w:color="auto" w:fill="auto"/>
            <w:vAlign w:val="center"/>
          </w:tcPr>
          <w:p w14:paraId="7E4EF0DB" w14:textId="77777777" w:rsidR="008E377E" w:rsidRDefault="008E377E" w:rsidP="00C200AC">
            <w:pPr>
              <w:spacing w:after="0" w:line="240" w:lineRule="auto"/>
              <w:rPr>
                <w:color w:val="000000"/>
                <w:sz w:val="18"/>
                <w:szCs w:val="18"/>
              </w:rPr>
            </w:pPr>
            <w:r>
              <w:rPr>
                <w:color w:val="000000"/>
                <w:sz w:val="18"/>
                <w:szCs w:val="18"/>
              </w:rPr>
              <w:t> </w:t>
            </w:r>
          </w:p>
        </w:tc>
      </w:tr>
      <w:tr w:rsidR="008E377E" w14:paraId="4FAD7027"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4BA62016" w14:textId="77777777" w:rsidR="008E377E" w:rsidRDefault="008E377E" w:rsidP="00C200AC">
            <w:pPr>
              <w:spacing w:after="0" w:line="240" w:lineRule="auto"/>
              <w:jc w:val="center"/>
              <w:rPr>
                <w:color w:val="000000"/>
                <w:sz w:val="20"/>
                <w:szCs w:val="20"/>
              </w:rPr>
            </w:pPr>
            <w:r>
              <w:rPr>
                <w:color w:val="000000"/>
                <w:sz w:val="20"/>
                <w:szCs w:val="20"/>
              </w:rPr>
              <w:t>SR6</w:t>
            </w:r>
          </w:p>
        </w:tc>
        <w:tc>
          <w:tcPr>
            <w:tcW w:w="4961" w:type="dxa"/>
            <w:tcBorders>
              <w:top w:val="nil"/>
              <w:left w:val="nil"/>
              <w:bottom w:val="single" w:sz="4" w:space="0" w:color="000000"/>
              <w:right w:val="single" w:sz="4" w:space="0" w:color="000000"/>
            </w:tcBorders>
            <w:shd w:val="clear" w:color="auto" w:fill="auto"/>
            <w:vAlign w:val="center"/>
          </w:tcPr>
          <w:p w14:paraId="3F29C382" w14:textId="77777777" w:rsidR="008E377E" w:rsidRDefault="008E377E" w:rsidP="00C200AC">
            <w:pPr>
              <w:spacing w:after="0" w:line="240" w:lineRule="auto"/>
              <w:jc w:val="both"/>
              <w:rPr>
                <w:color w:val="000000"/>
                <w:sz w:val="20"/>
                <w:szCs w:val="20"/>
              </w:rPr>
            </w:pPr>
            <w:r>
              <w:rPr>
                <w:color w:val="000000"/>
                <w:sz w:val="20"/>
                <w:szCs w:val="20"/>
              </w:rPr>
              <w:t>Partecipazione nel partenariato di più soggetti qualificati con finalità diverse quali imprese acquicole-istituti di ricerca (R6)</w:t>
            </w:r>
          </w:p>
        </w:tc>
        <w:tc>
          <w:tcPr>
            <w:tcW w:w="2410" w:type="dxa"/>
            <w:tcBorders>
              <w:top w:val="nil"/>
              <w:left w:val="nil"/>
              <w:bottom w:val="single" w:sz="4" w:space="0" w:color="000000"/>
              <w:right w:val="single" w:sz="4" w:space="0" w:color="000000"/>
            </w:tcBorders>
            <w:shd w:val="clear" w:color="auto" w:fill="auto"/>
            <w:vAlign w:val="center"/>
          </w:tcPr>
          <w:p w14:paraId="403E320F" w14:textId="77777777" w:rsidR="008E377E" w:rsidRDefault="008E377E" w:rsidP="00C200AC">
            <w:pPr>
              <w:spacing w:after="0" w:line="240" w:lineRule="auto"/>
              <w:jc w:val="center"/>
              <w:rPr>
                <w:color w:val="000000"/>
                <w:sz w:val="20"/>
                <w:szCs w:val="20"/>
              </w:rPr>
            </w:pPr>
            <w:r>
              <w:rPr>
                <w:color w:val="000000"/>
                <w:sz w:val="20"/>
                <w:szCs w:val="20"/>
              </w:rPr>
              <w:t>R6=SI C=1 R6=NO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D134F81" w14:textId="77777777" w:rsidR="008E377E" w:rsidRDefault="008E377E" w:rsidP="00C200AC">
            <w:pPr>
              <w:spacing w:after="0" w:line="240" w:lineRule="auto"/>
              <w:jc w:val="center"/>
              <w:rPr>
                <w:color w:val="000000"/>
                <w:sz w:val="20"/>
                <w:szCs w:val="20"/>
              </w:rPr>
            </w:pPr>
            <w:r>
              <w:rPr>
                <w:color w:val="000000"/>
                <w:sz w:val="20"/>
                <w:szCs w:val="20"/>
              </w:rPr>
              <w:t>5</w:t>
            </w:r>
          </w:p>
        </w:tc>
        <w:tc>
          <w:tcPr>
            <w:tcW w:w="992" w:type="dxa"/>
            <w:tcBorders>
              <w:top w:val="nil"/>
              <w:left w:val="nil"/>
              <w:bottom w:val="single" w:sz="4" w:space="0" w:color="000000"/>
              <w:right w:val="single" w:sz="4" w:space="0" w:color="000000"/>
            </w:tcBorders>
            <w:shd w:val="clear" w:color="auto" w:fill="auto"/>
            <w:vAlign w:val="center"/>
          </w:tcPr>
          <w:p w14:paraId="58DDCA79" w14:textId="77777777" w:rsidR="008E377E" w:rsidRDefault="008E377E" w:rsidP="00C200AC">
            <w:pPr>
              <w:spacing w:after="0" w:line="240" w:lineRule="auto"/>
              <w:rPr>
                <w:color w:val="000000"/>
                <w:sz w:val="18"/>
                <w:szCs w:val="18"/>
              </w:rPr>
            </w:pPr>
            <w:r>
              <w:rPr>
                <w:color w:val="000000"/>
                <w:sz w:val="18"/>
                <w:szCs w:val="18"/>
              </w:rPr>
              <w:t> </w:t>
            </w:r>
          </w:p>
        </w:tc>
      </w:tr>
      <w:tr w:rsidR="008E377E" w14:paraId="65CED702"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4BB46D19" w14:textId="77777777" w:rsidR="008E377E" w:rsidRDefault="008E377E" w:rsidP="00C200AC">
            <w:pPr>
              <w:spacing w:after="0" w:line="240" w:lineRule="auto"/>
              <w:jc w:val="center"/>
              <w:rPr>
                <w:color w:val="000000"/>
                <w:sz w:val="20"/>
                <w:szCs w:val="20"/>
              </w:rPr>
            </w:pPr>
            <w:r>
              <w:rPr>
                <w:color w:val="000000"/>
                <w:sz w:val="20"/>
                <w:szCs w:val="20"/>
              </w:rPr>
              <w:t>SR7</w:t>
            </w:r>
          </w:p>
        </w:tc>
        <w:tc>
          <w:tcPr>
            <w:tcW w:w="4961" w:type="dxa"/>
            <w:tcBorders>
              <w:top w:val="nil"/>
              <w:left w:val="nil"/>
              <w:bottom w:val="single" w:sz="4" w:space="0" w:color="000000"/>
              <w:right w:val="single" w:sz="4" w:space="0" w:color="000000"/>
            </w:tcBorders>
            <w:shd w:val="clear" w:color="auto" w:fill="auto"/>
            <w:vAlign w:val="center"/>
          </w:tcPr>
          <w:p w14:paraId="63CA2542" w14:textId="77777777" w:rsidR="008E377E" w:rsidRDefault="008E377E" w:rsidP="00C200AC">
            <w:pPr>
              <w:spacing w:after="0" w:line="240" w:lineRule="auto"/>
              <w:rPr>
                <w:color w:val="000000"/>
                <w:sz w:val="20"/>
                <w:szCs w:val="20"/>
              </w:rPr>
            </w:pPr>
            <w:r>
              <w:rPr>
                <w:color w:val="000000"/>
                <w:sz w:val="20"/>
                <w:szCs w:val="20"/>
              </w:rPr>
              <w:t>Minore età in anni del richiedente (R7) (solo per operazioni n. 14 e n. 64 (Premio) Tabella 7 Reg. (UE) 2022/79)</w:t>
            </w:r>
          </w:p>
        </w:tc>
        <w:tc>
          <w:tcPr>
            <w:tcW w:w="2410" w:type="dxa"/>
            <w:tcBorders>
              <w:top w:val="nil"/>
              <w:left w:val="nil"/>
              <w:bottom w:val="single" w:sz="4" w:space="0" w:color="000000"/>
              <w:right w:val="single" w:sz="4" w:space="0" w:color="000000"/>
            </w:tcBorders>
            <w:shd w:val="clear" w:color="auto" w:fill="auto"/>
            <w:vAlign w:val="center"/>
          </w:tcPr>
          <w:p w14:paraId="5D043243" w14:textId="77777777" w:rsidR="008E377E" w:rsidRDefault="008E377E" w:rsidP="00C200AC">
            <w:pPr>
              <w:spacing w:after="0" w:line="240" w:lineRule="auto"/>
              <w:jc w:val="center"/>
              <w:rPr>
                <w:color w:val="000000"/>
                <w:sz w:val="20"/>
                <w:szCs w:val="20"/>
              </w:rPr>
            </w:pPr>
            <w:r>
              <w:rPr>
                <w:color w:val="000000"/>
                <w:sz w:val="20"/>
                <w:szCs w:val="20"/>
              </w:rPr>
              <w:t>R7=Min C=1 R7=40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50913A7" w14:textId="77777777" w:rsidR="008E377E" w:rsidRDefault="008E377E" w:rsidP="00C200AC">
            <w:pPr>
              <w:spacing w:after="0" w:line="240" w:lineRule="auto"/>
              <w:jc w:val="center"/>
              <w:rPr>
                <w:color w:val="000000"/>
                <w:sz w:val="20"/>
                <w:szCs w:val="20"/>
              </w:rPr>
            </w:pPr>
            <w:r>
              <w:rPr>
                <w:color w:val="000000"/>
                <w:sz w:val="20"/>
                <w:szCs w:val="20"/>
              </w:rPr>
              <w:t>na</w:t>
            </w:r>
          </w:p>
        </w:tc>
        <w:tc>
          <w:tcPr>
            <w:tcW w:w="992" w:type="dxa"/>
            <w:tcBorders>
              <w:top w:val="nil"/>
              <w:left w:val="nil"/>
              <w:bottom w:val="single" w:sz="4" w:space="0" w:color="000000"/>
              <w:right w:val="single" w:sz="4" w:space="0" w:color="000000"/>
            </w:tcBorders>
            <w:shd w:val="clear" w:color="auto" w:fill="auto"/>
            <w:vAlign w:val="center"/>
          </w:tcPr>
          <w:p w14:paraId="4843A2F1" w14:textId="77777777" w:rsidR="008E377E" w:rsidRDefault="008E377E" w:rsidP="00C200AC">
            <w:pPr>
              <w:spacing w:after="0" w:line="240" w:lineRule="auto"/>
              <w:jc w:val="center"/>
              <w:rPr>
                <w:color w:val="000000"/>
                <w:sz w:val="20"/>
                <w:szCs w:val="20"/>
              </w:rPr>
            </w:pPr>
            <w:r>
              <w:rPr>
                <w:color w:val="000000"/>
                <w:sz w:val="20"/>
                <w:szCs w:val="20"/>
              </w:rPr>
              <w:t> </w:t>
            </w:r>
          </w:p>
        </w:tc>
      </w:tr>
      <w:tr w:rsidR="008E377E" w14:paraId="1D75707D"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4B1B514D" w14:textId="77777777" w:rsidR="008E377E" w:rsidRDefault="008E377E" w:rsidP="00C200AC">
            <w:pPr>
              <w:spacing w:after="0" w:line="240" w:lineRule="auto"/>
              <w:jc w:val="center"/>
              <w:rPr>
                <w:color w:val="000000"/>
                <w:sz w:val="20"/>
                <w:szCs w:val="20"/>
              </w:rPr>
            </w:pPr>
            <w:r>
              <w:rPr>
                <w:color w:val="000000"/>
                <w:sz w:val="20"/>
                <w:szCs w:val="20"/>
              </w:rPr>
              <w:t>SR8</w:t>
            </w:r>
          </w:p>
        </w:tc>
        <w:tc>
          <w:tcPr>
            <w:tcW w:w="4961" w:type="dxa"/>
            <w:tcBorders>
              <w:top w:val="nil"/>
              <w:left w:val="nil"/>
              <w:bottom w:val="single" w:sz="4" w:space="0" w:color="000000"/>
              <w:right w:val="single" w:sz="4" w:space="0" w:color="000000"/>
            </w:tcBorders>
            <w:shd w:val="clear" w:color="auto" w:fill="auto"/>
            <w:vAlign w:val="center"/>
          </w:tcPr>
          <w:p w14:paraId="720ACE30" w14:textId="77777777" w:rsidR="008E377E" w:rsidRDefault="008E377E" w:rsidP="00C200AC">
            <w:pPr>
              <w:spacing w:after="0" w:line="240" w:lineRule="auto"/>
              <w:jc w:val="both"/>
              <w:rPr>
                <w:color w:val="000000"/>
                <w:sz w:val="20"/>
                <w:szCs w:val="20"/>
              </w:rPr>
            </w:pPr>
            <w:r>
              <w:rPr>
                <w:color w:val="000000"/>
                <w:sz w:val="20"/>
                <w:szCs w:val="20"/>
              </w:rPr>
              <w:t>Maggiore periodo in mesi di disoccupazione (R8) (solo per operazioni n. 14 e n. 64 (Premio) Tabella 7 Reg. (UE) 2022/79)</w:t>
            </w:r>
          </w:p>
        </w:tc>
        <w:tc>
          <w:tcPr>
            <w:tcW w:w="2410" w:type="dxa"/>
            <w:tcBorders>
              <w:top w:val="nil"/>
              <w:left w:val="nil"/>
              <w:bottom w:val="single" w:sz="4" w:space="0" w:color="000000"/>
              <w:right w:val="single" w:sz="4" w:space="0" w:color="000000"/>
            </w:tcBorders>
            <w:shd w:val="clear" w:color="auto" w:fill="auto"/>
            <w:vAlign w:val="center"/>
          </w:tcPr>
          <w:p w14:paraId="2394F1C3" w14:textId="77777777" w:rsidR="008E377E" w:rsidRDefault="008E377E" w:rsidP="00C200AC">
            <w:pPr>
              <w:spacing w:after="0" w:line="240" w:lineRule="auto"/>
              <w:jc w:val="center"/>
              <w:rPr>
                <w:color w:val="000000"/>
                <w:sz w:val="20"/>
                <w:szCs w:val="20"/>
              </w:rPr>
            </w:pPr>
            <w:r>
              <w:rPr>
                <w:color w:val="000000"/>
                <w:sz w:val="20"/>
                <w:szCs w:val="20"/>
              </w:rPr>
              <w:t>0</w:t>
            </w:r>
            <w:r>
              <w:rPr>
                <w:color w:val="000000"/>
                <w:sz w:val="20"/>
                <w:szCs w:val="20"/>
                <w:u w:val="single"/>
              </w:rPr>
              <w:t>&lt;</w:t>
            </w:r>
            <w:r>
              <w:rPr>
                <w:color w:val="000000"/>
                <w:sz w:val="20"/>
                <w:szCs w:val="20"/>
              </w:rPr>
              <w:t>R8</w:t>
            </w:r>
            <w:r>
              <w:rPr>
                <w:color w:val="000000"/>
                <w:sz w:val="20"/>
                <w:szCs w:val="20"/>
                <w:u w:val="single"/>
              </w:rPr>
              <w:t>&lt;</w:t>
            </w:r>
            <w:r>
              <w:rPr>
                <w:color w:val="000000"/>
                <w:sz w:val="20"/>
                <w:szCs w:val="20"/>
              </w:rPr>
              <w:t xml:space="preserve">18 C=R8/18 </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40B9617" w14:textId="77777777" w:rsidR="008E377E" w:rsidRDefault="008E377E" w:rsidP="00C200AC">
            <w:pPr>
              <w:spacing w:after="0" w:line="240" w:lineRule="auto"/>
              <w:jc w:val="center"/>
              <w:rPr>
                <w:color w:val="000000"/>
                <w:sz w:val="20"/>
                <w:szCs w:val="20"/>
              </w:rPr>
            </w:pPr>
            <w:r>
              <w:rPr>
                <w:color w:val="000000"/>
                <w:sz w:val="20"/>
                <w:szCs w:val="20"/>
              </w:rPr>
              <w:t>na</w:t>
            </w:r>
          </w:p>
        </w:tc>
        <w:tc>
          <w:tcPr>
            <w:tcW w:w="992" w:type="dxa"/>
            <w:tcBorders>
              <w:top w:val="nil"/>
              <w:left w:val="nil"/>
              <w:bottom w:val="single" w:sz="4" w:space="0" w:color="000000"/>
              <w:right w:val="single" w:sz="4" w:space="0" w:color="000000"/>
            </w:tcBorders>
            <w:shd w:val="clear" w:color="auto" w:fill="auto"/>
            <w:vAlign w:val="center"/>
          </w:tcPr>
          <w:p w14:paraId="6B89B86F" w14:textId="77777777" w:rsidR="008E377E" w:rsidRDefault="008E377E" w:rsidP="00C200AC">
            <w:pPr>
              <w:spacing w:after="0" w:line="240" w:lineRule="auto"/>
              <w:rPr>
                <w:color w:val="000000"/>
                <w:sz w:val="18"/>
                <w:szCs w:val="18"/>
              </w:rPr>
            </w:pPr>
            <w:r>
              <w:rPr>
                <w:color w:val="000000"/>
                <w:sz w:val="18"/>
                <w:szCs w:val="18"/>
              </w:rPr>
              <w:t> </w:t>
            </w:r>
          </w:p>
        </w:tc>
      </w:tr>
      <w:tr w:rsidR="008E377E" w14:paraId="0767DE65" w14:textId="77777777" w:rsidTr="00C200AC">
        <w:trPr>
          <w:trHeight w:val="300"/>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3D69301F" w14:textId="77777777" w:rsidR="008E377E" w:rsidRDefault="008E377E" w:rsidP="00C200AC">
            <w:pPr>
              <w:spacing w:after="0" w:line="240" w:lineRule="auto"/>
              <w:jc w:val="center"/>
              <w:rPr>
                <w:b/>
                <w:i/>
                <w:color w:val="000000"/>
                <w:sz w:val="20"/>
                <w:szCs w:val="20"/>
              </w:rPr>
            </w:pPr>
            <w:r>
              <w:rPr>
                <w:b/>
                <w:i/>
                <w:color w:val="000000"/>
                <w:sz w:val="20"/>
                <w:szCs w:val="20"/>
              </w:rPr>
              <w:t>CRITERI QUALITATIVI DELLA PROPOSTA PROGETTUALE</w:t>
            </w:r>
          </w:p>
        </w:tc>
      </w:tr>
      <w:tr w:rsidR="008E377E" w14:paraId="10AD1F58"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36CB86F5" w14:textId="77777777" w:rsidR="008E377E" w:rsidRDefault="008E377E" w:rsidP="00C200AC">
            <w:pPr>
              <w:spacing w:after="0" w:line="240" w:lineRule="auto"/>
              <w:jc w:val="center"/>
              <w:rPr>
                <w:color w:val="000000"/>
                <w:sz w:val="20"/>
                <w:szCs w:val="20"/>
              </w:rPr>
            </w:pPr>
            <w:r>
              <w:rPr>
                <w:color w:val="000000"/>
                <w:sz w:val="20"/>
                <w:szCs w:val="20"/>
              </w:rPr>
              <w:t>Q1</w:t>
            </w:r>
          </w:p>
        </w:tc>
        <w:tc>
          <w:tcPr>
            <w:tcW w:w="4961" w:type="dxa"/>
            <w:tcBorders>
              <w:top w:val="nil"/>
              <w:left w:val="nil"/>
              <w:bottom w:val="single" w:sz="4" w:space="0" w:color="000000"/>
              <w:right w:val="single" w:sz="4" w:space="0" w:color="000000"/>
            </w:tcBorders>
            <w:shd w:val="clear" w:color="auto" w:fill="auto"/>
            <w:vAlign w:val="center"/>
          </w:tcPr>
          <w:p w14:paraId="39053CAC" w14:textId="77777777" w:rsidR="008E377E" w:rsidRDefault="008E377E" w:rsidP="00C200AC">
            <w:pPr>
              <w:spacing w:after="0" w:line="240" w:lineRule="auto"/>
              <w:jc w:val="both"/>
              <w:rPr>
                <w:color w:val="000000"/>
                <w:sz w:val="20"/>
                <w:szCs w:val="20"/>
              </w:rPr>
            </w:pPr>
            <w:r>
              <w:rPr>
                <w:color w:val="000000"/>
                <w:sz w:val="20"/>
                <w:szCs w:val="20"/>
              </w:rPr>
              <w:t>Coerenza con gli obiettivi dell’azione (Q1)</w:t>
            </w:r>
          </w:p>
        </w:tc>
        <w:tc>
          <w:tcPr>
            <w:tcW w:w="2410" w:type="dxa"/>
            <w:tcBorders>
              <w:top w:val="nil"/>
              <w:left w:val="nil"/>
              <w:bottom w:val="single" w:sz="4" w:space="0" w:color="000000"/>
              <w:right w:val="single" w:sz="4" w:space="0" w:color="000000"/>
            </w:tcBorders>
            <w:shd w:val="clear" w:color="auto" w:fill="auto"/>
            <w:vAlign w:val="center"/>
          </w:tcPr>
          <w:p w14:paraId="18F559E5" w14:textId="77777777" w:rsidR="008E377E" w:rsidRPr="008E2907" w:rsidRDefault="008E377E" w:rsidP="00C200AC">
            <w:pPr>
              <w:spacing w:after="0" w:line="240" w:lineRule="auto"/>
              <w:jc w:val="center"/>
              <w:rPr>
                <w:sz w:val="20"/>
                <w:szCs w:val="20"/>
              </w:rPr>
            </w:pPr>
            <w:r w:rsidRPr="008E2907">
              <w:rPr>
                <w:sz w:val="20"/>
                <w:szCs w:val="20"/>
              </w:rPr>
              <w:t>Q1=alta C=1 Q1=media C=0,8 Q1=bassa C=0,6</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7865DA4" w14:textId="77777777" w:rsidR="008E377E" w:rsidRPr="008E2907" w:rsidRDefault="008E377E" w:rsidP="00C200AC">
            <w:pPr>
              <w:spacing w:after="0" w:line="240" w:lineRule="auto"/>
              <w:jc w:val="center"/>
              <w:rPr>
                <w:sz w:val="20"/>
                <w:szCs w:val="20"/>
              </w:rPr>
            </w:pPr>
            <w:r w:rsidRPr="008E2907">
              <w:rPr>
                <w:sz w:val="20"/>
                <w:szCs w:val="20"/>
              </w:rPr>
              <w:t>15</w:t>
            </w:r>
          </w:p>
        </w:tc>
        <w:tc>
          <w:tcPr>
            <w:tcW w:w="992" w:type="dxa"/>
            <w:tcBorders>
              <w:top w:val="nil"/>
              <w:left w:val="nil"/>
              <w:bottom w:val="single" w:sz="4" w:space="0" w:color="000000"/>
              <w:right w:val="single" w:sz="4" w:space="0" w:color="000000"/>
            </w:tcBorders>
            <w:shd w:val="clear" w:color="auto" w:fill="auto"/>
            <w:vAlign w:val="center"/>
          </w:tcPr>
          <w:p w14:paraId="18C31FF1" w14:textId="77777777" w:rsidR="008E377E" w:rsidRDefault="008E377E" w:rsidP="00C200AC">
            <w:pPr>
              <w:spacing w:after="0" w:line="240" w:lineRule="auto"/>
              <w:rPr>
                <w:color w:val="000000"/>
                <w:sz w:val="18"/>
                <w:szCs w:val="18"/>
              </w:rPr>
            </w:pPr>
          </w:p>
        </w:tc>
      </w:tr>
      <w:tr w:rsidR="008E377E" w14:paraId="01E00455"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5C982EAF" w14:textId="77777777" w:rsidR="008E377E" w:rsidRDefault="008E377E" w:rsidP="00C200AC">
            <w:pPr>
              <w:spacing w:after="0" w:line="240" w:lineRule="auto"/>
              <w:jc w:val="center"/>
              <w:rPr>
                <w:color w:val="000000"/>
                <w:sz w:val="20"/>
                <w:szCs w:val="20"/>
              </w:rPr>
            </w:pPr>
            <w:r>
              <w:rPr>
                <w:color w:val="000000"/>
                <w:sz w:val="20"/>
                <w:szCs w:val="20"/>
              </w:rPr>
              <w:t>Q2</w:t>
            </w:r>
          </w:p>
        </w:tc>
        <w:tc>
          <w:tcPr>
            <w:tcW w:w="4961" w:type="dxa"/>
            <w:tcBorders>
              <w:top w:val="nil"/>
              <w:left w:val="nil"/>
              <w:bottom w:val="single" w:sz="4" w:space="0" w:color="000000"/>
              <w:right w:val="single" w:sz="4" w:space="0" w:color="000000"/>
            </w:tcBorders>
            <w:shd w:val="clear" w:color="auto" w:fill="auto"/>
            <w:vAlign w:val="center"/>
          </w:tcPr>
          <w:p w14:paraId="5543E6DC" w14:textId="77777777" w:rsidR="008E377E" w:rsidRDefault="008E377E" w:rsidP="00C200AC">
            <w:pPr>
              <w:spacing w:after="0" w:line="240" w:lineRule="auto"/>
              <w:jc w:val="both"/>
              <w:rPr>
                <w:color w:val="000000"/>
                <w:sz w:val="20"/>
                <w:szCs w:val="20"/>
              </w:rPr>
            </w:pPr>
            <w:r>
              <w:rPr>
                <w:color w:val="000000"/>
                <w:sz w:val="20"/>
                <w:szCs w:val="20"/>
              </w:rPr>
              <w:t>Livello di innovazione tecnologica mediante la valutazione del costo degli investimenti a carattere innovativo sul costo totale dell’investimento (Q2)</w:t>
            </w:r>
          </w:p>
        </w:tc>
        <w:tc>
          <w:tcPr>
            <w:tcW w:w="2410" w:type="dxa"/>
            <w:tcBorders>
              <w:top w:val="nil"/>
              <w:left w:val="nil"/>
              <w:bottom w:val="single" w:sz="4" w:space="0" w:color="000000"/>
              <w:right w:val="single" w:sz="4" w:space="0" w:color="000000"/>
            </w:tcBorders>
            <w:shd w:val="clear" w:color="auto" w:fill="auto"/>
            <w:vAlign w:val="center"/>
          </w:tcPr>
          <w:p w14:paraId="28FC665B" w14:textId="77777777" w:rsidR="008E377E" w:rsidRPr="008E2907" w:rsidRDefault="008E377E" w:rsidP="00C200AC">
            <w:pPr>
              <w:spacing w:after="0" w:line="240" w:lineRule="auto"/>
              <w:jc w:val="center"/>
              <w:rPr>
                <w:sz w:val="20"/>
                <w:szCs w:val="20"/>
              </w:rPr>
            </w:pPr>
            <w:r w:rsidRPr="008E2907">
              <w:rPr>
                <w:sz w:val="20"/>
                <w:szCs w:val="20"/>
              </w:rPr>
              <w:t>C=Costo investimento innovazione/Costo totale dell'intervento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75EF8221" w14:textId="77777777" w:rsidR="008E377E" w:rsidRPr="008E2907" w:rsidRDefault="008E377E" w:rsidP="00C200AC">
            <w:pPr>
              <w:spacing w:after="0" w:line="240" w:lineRule="auto"/>
              <w:jc w:val="center"/>
              <w:rPr>
                <w:sz w:val="20"/>
                <w:szCs w:val="20"/>
              </w:rPr>
            </w:pPr>
            <w:r w:rsidRPr="008E2907">
              <w:rPr>
                <w:sz w:val="20"/>
                <w:szCs w:val="20"/>
              </w:rPr>
              <w:t>10</w:t>
            </w:r>
          </w:p>
        </w:tc>
        <w:tc>
          <w:tcPr>
            <w:tcW w:w="992" w:type="dxa"/>
            <w:tcBorders>
              <w:top w:val="nil"/>
              <w:left w:val="nil"/>
              <w:bottom w:val="single" w:sz="4" w:space="0" w:color="000000"/>
              <w:right w:val="single" w:sz="4" w:space="0" w:color="000000"/>
            </w:tcBorders>
            <w:shd w:val="clear" w:color="auto" w:fill="auto"/>
            <w:vAlign w:val="center"/>
          </w:tcPr>
          <w:p w14:paraId="00601A5D" w14:textId="77777777" w:rsidR="008E377E" w:rsidRDefault="008E377E" w:rsidP="00C200AC">
            <w:pPr>
              <w:spacing w:after="0" w:line="240" w:lineRule="auto"/>
              <w:rPr>
                <w:color w:val="000000"/>
                <w:sz w:val="18"/>
                <w:szCs w:val="18"/>
              </w:rPr>
            </w:pPr>
          </w:p>
        </w:tc>
      </w:tr>
      <w:tr w:rsidR="008E377E" w14:paraId="272BB096"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0A12DA3F" w14:textId="77777777" w:rsidR="008E377E" w:rsidRDefault="008E377E" w:rsidP="00C200AC">
            <w:pPr>
              <w:spacing w:after="0" w:line="240" w:lineRule="auto"/>
              <w:jc w:val="center"/>
              <w:rPr>
                <w:color w:val="000000"/>
                <w:sz w:val="20"/>
                <w:szCs w:val="20"/>
              </w:rPr>
            </w:pPr>
            <w:r>
              <w:rPr>
                <w:color w:val="000000"/>
                <w:sz w:val="20"/>
                <w:szCs w:val="20"/>
              </w:rPr>
              <w:t>Q3</w:t>
            </w:r>
          </w:p>
        </w:tc>
        <w:tc>
          <w:tcPr>
            <w:tcW w:w="4961" w:type="dxa"/>
            <w:tcBorders>
              <w:top w:val="nil"/>
              <w:left w:val="nil"/>
              <w:bottom w:val="single" w:sz="4" w:space="0" w:color="000000"/>
              <w:right w:val="single" w:sz="4" w:space="0" w:color="000000"/>
            </w:tcBorders>
            <w:shd w:val="clear" w:color="auto" w:fill="auto"/>
            <w:vAlign w:val="center"/>
          </w:tcPr>
          <w:p w14:paraId="104B4891" w14:textId="77777777" w:rsidR="008E377E" w:rsidRDefault="008E377E" w:rsidP="00C200AC">
            <w:pPr>
              <w:spacing w:after="0" w:line="240" w:lineRule="auto"/>
              <w:jc w:val="both"/>
              <w:rPr>
                <w:color w:val="000000"/>
                <w:sz w:val="20"/>
                <w:szCs w:val="20"/>
              </w:rPr>
            </w:pPr>
            <w:r>
              <w:rPr>
                <w:color w:val="000000"/>
                <w:sz w:val="20"/>
                <w:szCs w:val="20"/>
              </w:rPr>
              <w:t>Numero di nuovi posti di lavoro assegnati a donne (PD)/numero di nuovi posti di lavoro (PT) (Q3)</w:t>
            </w:r>
          </w:p>
        </w:tc>
        <w:tc>
          <w:tcPr>
            <w:tcW w:w="2410" w:type="dxa"/>
            <w:tcBorders>
              <w:top w:val="nil"/>
              <w:left w:val="nil"/>
              <w:bottom w:val="single" w:sz="4" w:space="0" w:color="000000"/>
              <w:right w:val="single" w:sz="4" w:space="0" w:color="000000"/>
            </w:tcBorders>
            <w:shd w:val="clear" w:color="auto" w:fill="auto"/>
            <w:vAlign w:val="center"/>
          </w:tcPr>
          <w:p w14:paraId="332BA447" w14:textId="77777777" w:rsidR="008E377E" w:rsidRPr="00136ACC" w:rsidRDefault="008E377E" w:rsidP="00C200AC">
            <w:pPr>
              <w:spacing w:after="0" w:line="240" w:lineRule="auto"/>
              <w:jc w:val="center"/>
              <w:rPr>
                <w:color w:val="000000"/>
                <w:sz w:val="20"/>
                <w:szCs w:val="20"/>
                <w:lang w:val="en-GB"/>
              </w:rPr>
            </w:pPr>
            <w:r w:rsidRPr="00136ACC">
              <w:rPr>
                <w:color w:val="000000"/>
                <w:sz w:val="20"/>
                <w:szCs w:val="20"/>
                <w:lang w:val="en-GB"/>
              </w:rPr>
              <w:t>0</w:t>
            </w:r>
            <w:r w:rsidRPr="00136ACC">
              <w:rPr>
                <w:color w:val="000000"/>
                <w:sz w:val="20"/>
                <w:szCs w:val="20"/>
                <w:u w:val="single"/>
                <w:lang w:val="en-GB"/>
              </w:rPr>
              <w:t>&lt;</w:t>
            </w:r>
            <w:r w:rsidRPr="00136ACC">
              <w:rPr>
                <w:color w:val="000000"/>
                <w:sz w:val="20"/>
                <w:szCs w:val="20"/>
                <w:lang w:val="en-GB"/>
              </w:rPr>
              <w:t>PD</w:t>
            </w:r>
            <w:r w:rsidRPr="00136ACC">
              <w:rPr>
                <w:color w:val="000000"/>
                <w:sz w:val="20"/>
                <w:szCs w:val="20"/>
                <w:u w:val="single"/>
                <w:lang w:val="en-GB"/>
              </w:rPr>
              <w:t>&lt;0,</w:t>
            </w:r>
            <w:r w:rsidRPr="00136ACC">
              <w:rPr>
                <w:color w:val="000000"/>
                <w:sz w:val="20"/>
                <w:szCs w:val="20"/>
                <w:lang w:val="en-GB"/>
              </w:rPr>
              <w:t>5*PT C=PD/(0,5*PT) PD&gt;0,5*PT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C49FF77"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2DDA34E3" w14:textId="77777777" w:rsidR="008E377E" w:rsidRDefault="008E377E" w:rsidP="00C200AC">
            <w:pPr>
              <w:spacing w:after="0" w:line="240" w:lineRule="auto"/>
              <w:rPr>
                <w:color w:val="000000"/>
                <w:sz w:val="18"/>
                <w:szCs w:val="18"/>
              </w:rPr>
            </w:pPr>
            <w:r>
              <w:rPr>
                <w:color w:val="000000"/>
                <w:sz w:val="18"/>
                <w:szCs w:val="18"/>
              </w:rPr>
              <w:t> </w:t>
            </w:r>
          </w:p>
        </w:tc>
      </w:tr>
      <w:tr w:rsidR="008E377E" w14:paraId="34790570"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52222A98" w14:textId="77777777" w:rsidR="008E377E" w:rsidRDefault="008E377E" w:rsidP="00C200AC">
            <w:pPr>
              <w:spacing w:after="0" w:line="240" w:lineRule="auto"/>
              <w:jc w:val="center"/>
              <w:rPr>
                <w:color w:val="000000"/>
                <w:sz w:val="20"/>
                <w:szCs w:val="20"/>
              </w:rPr>
            </w:pPr>
            <w:r>
              <w:rPr>
                <w:color w:val="000000"/>
                <w:sz w:val="20"/>
                <w:szCs w:val="20"/>
              </w:rPr>
              <w:lastRenderedPageBreak/>
              <w:t>Q4</w:t>
            </w:r>
          </w:p>
        </w:tc>
        <w:tc>
          <w:tcPr>
            <w:tcW w:w="4961" w:type="dxa"/>
            <w:tcBorders>
              <w:top w:val="nil"/>
              <w:left w:val="nil"/>
              <w:bottom w:val="single" w:sz="4" w:space="0" w:color="000000"/>
              <w:right w:val="single" w:sz="4" w:space="0" w:color="000000"/>
            </w:tcBorders>
            <w:shd w:val="clear" w:color="auto" w:fill="auto"/>
            <w:vAlign w:val="center"/>
          </w:tcPr>
          <w:p w14:paraId="03C8DEFA" w14:textId="77777777" w:rsidR="008E377E" w:rsidRDefault="008E377E" w:rsidP="00C200AC">
            <w:pPr>
              <w:spacing w:after="0" w:line="240" w:lineRule="auto"/>
              <w:jc w:val="both"/>
              <w:rPr>
                <w:color w:val="000000"/>
                <w:sz w:val="20"/>
                <w:szCs w:val="20"/>
              </w:rPr>
            </w:pPr>
            <w:r>
              <w:rPr>
                <w:color w:val="000000"/>
                <w:sz w:val="20"/>
                <w:szCs w:val="20"/>
              </w:rPr>
              <w:t>Numero di nuovi posti di lavoro assegnati a giovani (PG)/numero di nuovi posti di lavoro (PT) (Q4)</w:t>
            </w:r>
          </w:p>
        </w:tc>
        <w:tc>
          <w:tcPr>
            <w:tcW w:w="2410" w:type="dxa"/>
            <w:tcBorders>
              <w:top w:val="nil"/>
              <w:left w:val="nil"/>
              <w:bottom w:val="single" w:sz="4" w:space="0" w:color="000000"/>
              <w:right w:val="single" w:sz="4" w:space="0" w:color="000000"/>
            </w:tcBorders>
            <w:shd w:val="clear" w:color="auto" w:fill="auto"/>
            <w:vAlign w:val="center"/>
          </w:tcPr>
          <w:p w14:paraId="4C1EDF35" w14:textId="77777777" w:rsidR="008E377E" w:rsidRPr="00136ACC" w:rsidRDefault="008E377E" w:rsidP="00C200AC">
            <w:pPr>
              <w:spacing w:after="0" w:line="240" w:lineRule="auto"/>
              <w:jc w:val="center"/>
              <w:rPr>
                <w:color w:val="000000"/>
                <w:sz w:val="20"/>
                <w:szCs w:val="20"/>
                <w:lang w:val="en-GB"/>
              </w:rPr>
            </w:pPr>
            <w:r w:rsidRPr="00136ACC">
              <w:rPr>
                <w:color w:val="000000"/>
                <w:sz w:val="20"/>
                <w:szCs w:val="20"/>
                <w:lang w:val="en-GB"/>
              </w:rPr>
              <w:t>0</w:t>
            </w:r>
            <w:r w:rsidRPr="00136ACC">
              <w:rPr>
                <w:color w:val="000000"/>
                <w:sz w:val="20"/>
                <w:szCs w:val="20"/>
                <w:u w:val="single"/>
                <w:lang w:val="en-GB"/>
              </w:rPr>
              <w:t>&lt;</w:t>
            </w:r>
            <w:r w:rsidRPr="00136ACC">
              <w:rPr>
                <w:color w:val="000000"/>
                <w:sz w:val="20"/>
                <w:szCs w:val="20"/>
                <w:lang w:val="en-GB"/>
              </w:rPr>
              <w:t>PG</w:t>
            </w:r>
            <w:r w:rsidRPr="00136ACC">
              <w:rPr>
                <w:color w:val="000000"/>
                <w:sz w:val="20"/>
                <w:szCs w:val="20"/>
                <w:u w:val="single"/>
                <w:lang w:val="en-GB"/>
              </w:rPr>
              <w:t>&lt;</w:t>
            </w:r>
            <w:r w:rsidRPr="00136ACC">
              <w:rPr>
                <w:color w:val="000000"/>
                <w:sz w:val="20"/>
                <w:szCs w:val="20"/>
                <w:lang w:val="en-GB"/>
              </w:rPr>
              <w:t>0,5*PT C=PG/(0,5*PT) PG&gt;0,5*PT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765CB8B"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773E84C9" w14:textId="77777777" w:rsidR="008E377E" w:rsidRDefault="008E377E" w:rsidP="00C200AC">
            <w:pPr>
              <w:spacing w:after="0" w:line="240" w:lineRule="auto"/>
              <w:rPr>
                <w:color w:val="000000"/>
                <w:sz w:val="18"/>
                <w:szCs w:val="18"/>
              </w:rPr>
            </w:pPr>
            <w:r>
              <w:rPr>
                <w:color w:val="000000"/>
                <w:sz w:val="18"/>
                <w:szCs w:val="18"/>
              </w:rPr>
              <w:t> </w:t>
            </w:r>
          </w:p>
        </w:tc>
      </w:tr>
      <w:tr w:rsidR="008E377E" w14:paraId="655D5F4C"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21D25B40" w14:textId="77777777" w:rsidR="008E377E" w:rsidRDefault="008E377E" w:rsidP="00C200AC">
            <w:pPr>
              <w:spacing w:after="0" w:line="240" w:lineRule="auto"/>
              <w:jc w:val="center"/>
              <w:rPr>
                <w:color w:val="000000"/>
                <w:sz w:val="20"/>
                <w:szCs w:val="20"/>
              </w:rPr>
            </w:pPr>
            <w:r>
              <w:rPr>
                <w:color w:val="000000"/>
                <w:sz w:val="20"/>
                <w:szCs w:val="20"/>
              </w:rPr>
              <w:t>Q5</w:t>
            </w:r>
          </w:p>
        </w:tc>
        <w:tc>
          <w:tcPr>
            <w:tcW w:w="4961" w:type="dxa"/>
            <w:tcBorders>
              <w:top w:val="nil"/>
              <w:left w:val="nil"/>
              <w:bottom w:val="single" w:sz="4" w:space="0" w:color="000000"/>
              <w:right w:val="single" w:sz="4" w:space="0" w:color="000000"/>
            </w:tcBorders>
            <w:shd w:val="clear" w:color="auto" w:fill="auto"/>
            <w:vAlign w:val="center"/>
          </w:tcPr>
          <w:p w14:paraId="1E037D9E" w14:textId="77777777" w:rsidR="008E377E" w:rsidRDefault="008E377E" w:rsidP="00C200AC">
            <w:pPr>
              <w:spacing w:after="0" w:line="240" w:lineRule="auto"/>
              <w:jc w:val="both"/>
              <w:rPr>
                <w:color w:val="000000"/>
                <w:sz w:val="20"/>
                <w:szCs w:val="20"/>
              </w:rPr>
            </w:pPr>
            <w:r>
              <w:rPr>
                <w:color w:val="000000"/>
                <w:sz w:val="20"/>
                <w:szCs w:val="20"/>
              </w:rPr>
              <w:t>L’iniziativa prevede azioni specifiche ovvero soluzioni innovative per l’inclusione sociale (Q5)</w:t>
            </w:r>
          </w:p>
        </w:tc>
        <w:tc>
          <w:tcPr>
            <w:tcW w:w="2410" w:type="dxa"/>
            <w:tcBorders>
              <w:top w:val="nil"/>
              <w:left w:val="nil"/>
              <w:bottom w:val="single" w:sz="4" w:space="0" w:color="000000"/>
              <w:right w:val="single" w:sz="4" w:space="0" w:color="000000"/>
            </w:tcBorders>
            <w:shd w:val="clear" w:color="auto" w:fill="auto"/>
            <w:vAlign w:val="center"/>
          </w:tcPr>
          <w:p w14:paraId="06F6E84D" w14:textId="77777777" w:rsidR="008E377E" w:rsidRDefault="008E377E" w:rsidP="00C200AC">
            <w:pPr>
              <w:spacing w:after="0" w:line="240" w:lineRule="auto"/>
              <w:jc w:val="center"/>
              <w:rPr>
                <w:color w:val="000000"/>
                <w:sz w:val="20"/>
                <w:szCs w:val="20"/>
              </w:rPr>
            </w:pPr>
            <w:r>
              <w:rPr>
                <w:color w:val="000000"/>
                <w:sz w:val="20"/>
                <w:szCs w:val="20"/>
              </w:rPr>
              <w:t>Q5=SI C=1 Q5=NO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93A738A"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626F5D5B" w14:textId="77777777" w:rsidR="008E377E" w:rsidRDefault="008E377E" w:rsidP="00C200AC">
            <w:pPr>
              <w:spacing w:after="0" w:line="240" w:lineRule="auto"/>
              <w:rPr>
                <w:color w:val="000000"/>
                <w:sz w:val="18"/>
                <w:szCs w:val="18"/>
              </w:rPr>
            </w:pPr>
            <w:r>
              <w:rPr>
                <w:color w:val="000000"/>
                <w:sz w:val="18"/>
                <w:szCs w:val="18"/>
              </w:rPr>
              <w:t> </w:t>
            </w:r>
          </w:p>
        </w:tc>
      </w:tr>
      <w:tr w:rsidR="008E377E" w14:paraId="5DFB79E7"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4A1DCE63" w14:textId="77777777" w:rsidR="008E377E" w:rsidRDefault="008E377E" w:rsidP="00C200AC">
            <w:pPr>
              <w:spacing w:after="0" w:line="240" w:lineRule="auto"/>
              <w:jc w:val="center"/>
              <w:rPr>
                <w:color w:val="000000"/>
                <w:sz w:val="20"/>
                <w:szCs w:val="20"/>
              </w:rPr>
            </w:pPr>
            <w:r>
              <w:rPr>
                <w:color w:val="000000"/>
                <w:sz w:val="20"/>
                <w:szCs w:val="20"/>
              </w:rPr>
              <w:t>Q6</w:t>
            </w:r>
          </w:p>
        </w:tc>
        <w:tc>
          <w:tcPr>
            <w:tcW w:w="4961" w:type="dxa"/>
            <w:tcBorders>
              <w:top w:val="nil"/>
              <w:left w:val="nil"/>
              <w:bottom w:val="single" w:sz="4" w:space="0" w:color="000000"/>
              <w:right w:val="single" w:sz="4" w:space="0" w:color="000000"/>
            </w:tcBorders>
            <w:shd w:val="clear" w:color="auto" w:fill="auto"/>
            <w:vAlign w:val="center"/>
          </w:tcPr>
          <w:p w14:paraId="74837564" w14:textId="77777777" w:rsidR="008E377E" w:rsidRDefault="008E377E" w:rsidP="00C200AC">
            <w:pPr>
              <w:spacing w:after="0" w:line="240" w:lineRule="auto"/>
              <w:jc w:val="both"/>
              <w:rPr>
                <w:color w:val="000000"/>
                <w:sz w:val="20"/>
                <w:szCs w:val="20"/>
              </w:rPr>
            </w:pPr>
            <w:r>
              <w:rPr>
                <w:color w:val="000000"/>
                <w:sz w:val="20"/>
                <w:szCs w:val="20"/>
              </w:rPr>
              <w:t>L’iniziativa prevede azioni di informazione e comunicazione (Q6)</w:t>
            </w:r>
          </w:p>
        </w:tc>
        <w:tc>
          <w:tcPr>
            <w:tcW w:w="2410" w:type="dxa"/>
            <w:tcBorders>
              <w:top w:val="nil"/>
              <w:left w:val="nil"/>
              <w:bottom w:val="single" w:sz="4" w:space="0" w:color="000000"/>
              <w:right w:val="single" w:sz="4" w:space="0" w:color="000000"/>
            </w:tcBorders>
            <w:shd w:val="clear" w:color="auto" w:fill="auto"/>
            <w:vAlign w:val="center"/>
          </w:tcPr>
          <w:p w14:paraId="723B7DD4" w14:textId="77777777" w:rsidR="008E377E" w:rsidRDefault="008E377E" w:rsidP="00C200AC">
            <w:pPr>
              <w:spacing w:after="0" w:line="240" w:lineRule="auto"/>
              <w:jc w:val="center"/>
              <w:rPr>
                <w:color w:val="000000"/>
                <w:sz w:val="20"/>
                <w:szCs w:val="20"/>
              </w:rPr>
            </w:pPr>
            <w:r>
              <w:rPr>
                <w:color w:val="000000"/>
                <w:sz w:val="20"/>
                <w:szCs w:val="20"/>
              </w:rPr>
              <w:t>Q6=SI C=1 Q6=NO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F571BA2" w14:textId="77777777" w:rsidR="008E377E" w:rsidRDefault="008E377E" w:rsidP="00C200AC">
            <w:pPr>
              <w:spacing w:after="0" w:line="240" w:lineRule="auto"/>
              <w:jc w:val="center"/>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auto" w:fill="auto"/>
            <w:vAlign w:val="center"/>
          </w:tcPr>
          <w:p w14:paraId="7BCC0C29" w14:textId="77777777" w:rsidR="008E377E" w:rsidRDefault="008E377E" w:rsidP="00C200AC">
            <w:pPr>
              <w:spacing w:after="0" w:line="240" w:lineRule="auto"/>
              <w:rPr>
                <w:color w:val="000000"/>
                <w:sz w:val="18"/>
                <w:szCs w:val="18"/>
              </w:rPr>
            </w:pPr>
            <w:r>
              <w:rPr>
                <w:color w:val="000000"/>
                <w:sz w:val="18"/>
                <w:szCs w:val="18"/>
              </w:rPr>
              <w:t> </w:t>
            </w:r>
          </w:p>
        </w:tc>
      </w:tr>
      <w:tr w:rsidR="008E377E" w14:paraId="50E227C4"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13807A3F" w14:textId="77777777" w:rsidR="008E377E" w:rsidRDefault="008E377E" w:rsidP="00C200AC">
            <w:pPr>
              <w:spacing w:after="0" w:line="240" w:lineRule="auto"/>
              <w:jc w:val="center"/>
              <w:rPr>
                <w:color w:val="000000"/>
                <w:sz w:val="20"/>
                <w:szCs w:val="20"/>
              </w:rPr>
            </w:pPr>
            <w:r>
              <w:rPr>
                <w:color w:val="000000"/>
                <w:sz w:val="20"/>
                <w:szCs w:val="20"/>
              </w:rPr>
              <w:t>Q7</w:t>
            </w:r>
          </w:p>
        </w:tc>
        <w:tc>
          <w:tcPr>
            <w:tcW w:w="4961" w:type="dxa"/>
            <w:tcBorders>
              <w:top w:val="nil"/>
              <w:left w:val="nil"/>
              <w:bottom w:val="single" w:sz="4" w:space="0" w:color="000000"/>
              <w:right w:val="single" w:sz="4" w:space="0" w:color="000000"/>
            </w:tcBorders>
            <w:shd w:val="clear" w:color="auto" w:fill="auto"/>
            <w:vAlign w:val="center"/>
          </w:tcPr>
          <w:p w14:paraId="42DE88DF" w14:textId="77777777" w:rsidR="008E377E" w:rsidRDefault="008E377E" w:rsidP="00C200AC">
            <w:pPr>
              <w:spacing w:after="0" w:line="240" w:lineRule="auto"/>
              <w:jc w:val="both"/>
              <w:rPr>
                <w:color w:val="000000"/>
                <w:sz w:val="20"/>
                <w:szCs w:val="20"/>
              </w:rPr>
            </w:pPr>
            <w:r>
              <w:rPr>
                <w:color w:val="000000"/>
                <w:sz w:val="20"/>
                <w:szCs w:val="20"/>
              </w:rPr>
              <w:t>L’iniziativa capitalizza attività già realizzate cofinanziate dal FEAMP o da altri Fondi/Programmi UE o nazionali quali ad esempio Interreg, LIFE, Horizon (Q7)</w:t>
            </w:r>
          </w:p>
        </w:tc>
        <w:tc>
          <w:tcPr>
            <w:tcW w:w="2410" w:type="dxa"/>
            <w:tcBorders>
              <w:top w:val="nil"/>
              <w:left w:val="nil"/>
              <w:bottom w:val="single" w:sz="4" w:space="0" w:color="000000"/>
              <w:right w:val="single" w:sz="4" w:space="0" w:color="000000"/>
            </w:tcBorders>
            <w:shd w:val="clear" w:color="auto" w:fill="auto"/>
            <w:vAlign w:val="center"/>
          </w:tcPr>
          <w:p w14:paraId="6E359F83" w14:textId="77777777" w:rsidR="008E377E" w:rsidRDefault="008E377E" w:rsidP="00C200AC">
            <w:pPr>
              <w:spacing w:after="0" w:line="240" w:lineRule="auto"/>
              <w:jc w:val="center"/>
              <w:rPr>
                <w:color w:val="000000"/>
                <w:sz w:val="20"/>
                <w:szCs w:val="20"/>
              </w:rPr>
            </w:pPr>
            <w:r>
              <w:rPr>
                <w:color w:val="000000"/>
                <w:sz w:val="20"/>
                <w:szCs w:val="20"/>
              </w:rPr>
              <w:t>Q7=SI C=1 Q7=NO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A354FE4" w14:textId="77777777" w:rsidR="008E377E" w:rsidRDefault="008E377E" w:rsidP="00C200AC">
            <w:pPr>
              <w:spacing w:after="0" w:line="240" w:lineRule="auto"/>
              <w:jc w:val="center"/>
              <w:rPr>
                <w:color w:val="000000"/>
                <w:sz w:val="20"/>
                <w:szCs w:val="20"/>
              </w:rPr>
            </w:pPr>
            <w:r>
              <w:rPr>
                <w:color w:val="000000"/>
                <w:sz w:val="20"/>
                <w:szCs w:val="20"/>
              </w:rPr>
              <w:t>2</w:t>
            </w:r>
          </w:p>
        </w:tc>
        <w:tc>
          <w:tcPr>
            <w:tcW w:w="992" w:type="dxa"/>
            <w:tcBorders>
              <w:top w:val="nil"/>
              <w:left w:val="nil"/>
              <w:bottom w:val="single" w:sz="4" w:space="0" w:color="000000"/>
              <w:right w:val="single" w:sz="4" w:space="0" w:color="000000"/>
            </w:tcBorders>
            <w:shd w:val="clear" w:color="auto" w:fill="auto"/>
            <w:vAlign w:val="center"/>
          </w:tcPr>
          <w:p w14:paraId="0A469581" w14:textId="77777777" w:rsidR="008E377E" w:rsidRDefault="008E377E" w:rsidP="00C200AC">
            <w:pPr>
              <w:spacing w:after="0" w:line="240" w:lineRule="auto"/>
              <w:rPr>
                <w:color w:val="000000"/>
                <w:sz w:val="18"/>
                <w:szCs w:val="18"/>
              </w:rPr>
            </w:pPr>
            <w:r>
              <w:rPr>
                <w:color w:val="000000"/>
                <w:sz w:val="18"/>
                <w:szCs w:val="18"/>
              </w:rPr>
              <w:t> </w:t>
            </w:r>
          </w:p>
        </w:tc>
      </w:tr>
      <w:tr w:rsidR="008E377E" w14:paraId="0904BE3E"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0F1C62FF" w14:textId="77777777" w:rsidR="008E377E" w:rsidRDefault="008E377E" w:rsidP="00C200AC">
            <w:pPr>
              <w:spacing w:after="0" w:line="240" w:lineRule="auto"/>
              <w:jc w:val="center"/>
              <w:rPr>
                <w:color w:val="000000"/>
                <w:sz w:val="20"/>
                <w:szCs w:val="20"/>
              </w:rPr>
            </w:pPr>
            <w:r>
              <w:rPr>
                <w:color w:val="000000"/>
                <w:sz w:val="20"/>
                <w:szCs w:val="20"/>
              </w:rPr>
              <w:t>Q8</w:t>
            </w:r>
          </w:p>
        </w:tc>
        <w:tc>
          <w:tcPr>
            <w:tcW w:w="4961" w:type="dxa"/>
            <w:tcBorders>
              <w:top w:val="nil"/>
              <w:left w:val="nil"/>
              <w:bottom w:val="single" w:sz="4" w:space="0" w:color="000000"/>
              <w:right w:val="single" w:sz="4" w:space="0" w:color="000000"/>
            </w:tcBorders>
            <w:shd w:val="clear" w:color="auto" w:fill="auto"/>
            <w:vAlign w:val="center"/>
          </w:tcPr>
          <w:p w14:paraId="4F0E8D7A" w14:textId="77777777" w:rsidR="008E377E" w:rsidRDefault="008E377E" w:rsidP="00C200AC">
            <w:pPr>
              <w:spacing w:after="0" w:line="240" w:lineRule="auto"/>
              <w:jc w:val="both"/>
              <w:rPr>
                <w:color w:val="000000"/>
                <w:sz w:val="20"/>
                <w:szCs w:val="20"/>
              </w:rPr>
            </w:pPr>
            <w:r>
              <w:rPr>
                <w:color w:val="000000"/>
                <w:sz w:val="20"/>
                <w:szCs w:val="20"/>
              </w:rPr>
              <w:t>L’iniziativa ricade in uno dei Comuni individuati nella SNAI ovvero riguarda iniziative coerenti con la SNAI (Q8)</w:t>
            </w:r>
          </w:p>
        </w:tc>
        <w:tc>
          <w:tcPr>
            <w:tcW w:w="2410" w:type="dxa"/>
            <w:tcBorders>
              <w:top w:val="nil"/>
              <w:left w:val="nil"/>
              <w:bottom w:val="single" w:sz="4" w:space="0" w:color="000000"/>
              <w:right w:val="single" w:sz="4" w:space="0" w:color="000000"/>
            </w:tcBorders>
            <w:shd w:val="clear" w:color="auto" w:fill="auto"/>
            <w:vAlign w:val="center"/>
          </w:tcPr>
          <w:p w14:paraId="7C566E0A" w14:textId="77777777" w:rsidR="008E377E" w:rsidRDefault="008E377E" w:rsidP="00C200AC">
            <w:pPr>
              <w:spacing w:after="0" w:line="240" w:lineRule="auto"/>
              <w:jc w:val="center"/>
              <w:rPr>
                <w:color w:val="000000"/>
                <w:sz w:val="20"/>
                <w:szCs w:val="20"/>
              </w:rPr>
            </w:pPr>
            <w:r>
              <w:rPr>
                <w:color w:val="000000"/>
                <w:sz w:val="20"/>
                <w:szCs w:val="20"/>
              </w:rPr>
              <w:t>Q8=SI C=1 Q8=NO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AC864FB"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14D6A1AA" w14:textId="77777777" w:rsidR="008E377E" w:rsidRDefault="008E377E" w:rsidP="00C200AC">
            <w:pPr>
              <w:spacing w:after="0" w:line="240" w:lineRule="auto"/>
              <w:rPr>
                <w:color w:val="000000"/>
                <w:sz w:val="18"/>
                <w:szCs w:val="18"/>
              </w:rPr>
            </w:pPr>
            <w:r>
              <w:rPr>
                <w:color w:val="000000"/>
                <w:sz w:val="18"/>
                <w:szCs w:val="18"/>
              </w:rPr>
              <w:t> </w:t>
            </w:r>
          </w:p>
        </w:tc>
      </w:tr>
      <w:tr w:rsidR="008E377E" w14:paraId="7768D158"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16030EF1" w14:textId="77777777" w:rsidR="008E377E" w:rsidRDefault="008E377E" w:rsidP="00C200AC">
            <w:pPr>
              <w:spacing w:after="0" w:line="240" w:lineRule="auto"/>
              <w:jc w:val="center"/>
              <w:rPr>
                <w:color w:val="000000"/>
                <w:sz w:val="20"/>
                <w:szCs w:val="20"/>
              </w:rPr>
            </w:pPr>
            <w:r>
              <w:rPr>
                <w:color w:val="000000"/>
                <w:sz w:val="20"/>
                <w:szCs w:val="20"/>
              </w:rPr>
              <w:t>Q9</w:t>
            </w:r>
          </w:p>
        </w:tc>
        <w:tc>
          <w:tcPr>
            <w:tcW w:w="4961" w:type="dxa"/>
            <w:tcBorders>
              <w:top w:val="nil"/>
              <w:left w:val="nil"/>
              <w:bottom w:val="single" w:sz="4" w:space="0" w:color="000000"/>
              <w:right w:val="single" w:sz="4" w:space="0" w:color="000000"/>
            </w:tcBorders>
            <w:shd w:val="clear" w:color="auto" w:fill="auto"/>
            <w:vAlign w:val="center"/>
          </w:tcPr>
          <w:p w14:paraId="0E60F2CB" w14:textId="77777777" w:rsidR="008E377E" w:rsidRDefault="008E377E" w:rsidP="00C200AC">
            <w:pPr>
              <w:spacing w:after="0" w:line="240" w:lineRule="auto"/>
              <w:jc w:val="both"/>
              <w:rPr>
                <w:color w:val="000000"/>
                <w:sz w:val="20"/>
                <w:szCs w:val="20"/>
              </w:rPr>
            </w:pPr>
            <w:r>
              <w:rPr>
                <w:color w:val="000000"/>
                <w:sz w:val="20"/>
                <w:szCs w:val="20"/>
              </w:rPr>
              <w:t>L’intervento prevede azioni complementari e/o sinergiche a quelle finanziate con altri Fondi dell’Unione Europea/nazionali o Strategie macroregionali (Q9)</w:t>
            </w:r>
          </w:p>
        </w:tc>
        <w:tc>
          <w:tcPr>
            <w:tcW w:w="2410" w:type="dxa"/>
            <w:tcBorders>
              <w:top w:val="nil"/>
              <w:left w:val="nil"/>
              <w:bottom w:val="single" w:sz="4" w:space="0" w:color="000000"/>
              <w:right w:val="single" w:sz="4" w:space="0" w:color="000000"/>
            </w:tcBorders>
            <w:shd w:val="clear" w:color="auto" w:fill="auto"/>
            <w:vAlign w:val="center"/>
          </w:tcPr>
          <w:p w14:paraId="384F14E9" w14:textId="77777777" w:rsidR="008E377E" w:rsidRDefault="008E377E" w:rsidP="00C200AC">
            <w:pPr>
              <w:spacing w:after="0" w:line="240" w:lineRule="auto"/>
              <w:jc w:val="center"/>
              <w:rPr>
                <w:color w:val="000000"/>
                <w:sz w:val="20"/>
                <w:szCs w:val="20"/>
              </w:rPr>
            </w:pPr>
            <w:r>
              <w:rPr>
                <w:color w:val="000000"/>
                <w:sz w:val="20"/>
                <w:szCs w:val="20"/>
              </w:rPr>
              <w:t>Q9=SI C=1 Q9=NO C=0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CE20D34" w14:textId="77777777" w:rsidR="008E377E" w:rsidRDefault="008E377E" w:rsidP="00C200AC">
            <w:pPr>
              <w:spacing w:after="0" w:line="240" w:lineRule="auto"/>
              <w:jc w:val="center"/>
              <w:rPr>
                <w:color w:val="000000"/>
                <w:sz w:val="20"/>
                <w:szCs w:val="20"/>
              </w:rPr>
            </w:pPr>
            <w:r>
              <w:rPr>
                <w:color w:val="000000"/>
                <w:sz w:val="20"/>
                <w:szCs w:val="20"/>
              </w:rPr>
              <w:t>0,2</w:t>
            </w:r>
          </w:p>
        </w:tc>
        <w:tc>
          <w:tcPr>
            <w:tcW w:w="992" w:type="dxa"/>
            <w:tcBorders>
              <w:top w:val="nil"/>
              <w:left w:val="nil"/>
              <w:bottom w:val="single" w:sz="4" w:space="0" w:color="000000"/>
              <w:right w:val="single" w:sz="4" w:space="0" w:color="000000"/>
            </w:tcBorders>
            <w:shd w:val="clear" w:color="auto" w:fill="auto"/>
            <w:vAlign w:val="center"/>
          </w:tcPr>
          <w:p w14:paraId="17216693" w14:textId="77777777" w:rsidR="008E377E" w:rsidRDefault="008E377E" w:rsidP="00C200AC">
            <w:pPr>
              <w:spacing w:after="0" w:line="240" w:lineRule="auto"/>
              <w:rPr>
                <w:color w:val="000000"/>
                <w:sz w:val="18"/>
                <w:szCs w:val="18"/>
              </w:rPr>
            </w:pPr>
            <w:r>
              <w:rPr>
                <w:color w:val="000000"/>
                <w:sz w:val="18"/>
                <w:szCs w:val="18"/>
              </w:rPr>
              <w:t> </w:t>
            </w:r>
          </w:p>
        </w:tc>
      </w:tr>
      <w:tr w:rsidR="008E377E" w14:paraId="655C2040" w14:textId="77777777" w:rsidTr="00C200AC">
        <w:trPr>
          <w:trHeight w:val="300"/>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14:paraId="0B3402CD" w14:textId="77777777" w:rsidR="008E377E" w:rsidRDefault="008E377E" w:rsidP="00C200AC">
            <w:pPr>
              <w:spacing w:after="0" w:line="240" w:lineRule="auto"/>
              <w:jc w:val="center"/>
              <w:rPr>
                <w:b/>
                <w:i/>
                <w:color w:val="000000"/>
                <w:sz w:val="20"/>
                <w:szCs w:val="20"/>
              </w:rPr>
            </w:pPr>
            <w:r>
              <w:rPr>
                <w:b/>
                <w:i/>
                <w:color w:val="000000"/>
                <w:sz w:val="20"/>
                <w:szCs w:val="20"/>
              </w:rPr>
              <w:t>CRITERI SPECIFICI DELLE OPERAZIONI ATTIVATE</w:t>
            </w:r>
          </w:p>
        </w:tc>
      </w:tr>
      <w:tr w:rsidR="008E377E" w14:paraId="41C1012F"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1A4E36C8" w14:textId="77777777" w:rsidR="008E377E" w:rsidRDefault="008E377E" w:rsidP="00C200AC">
            <w:pPr>
              <w:spacing w:after="0" w:line="240" w:lineRule="auto"/>
              <w:jc w:val="center"/>
              <w:rPr>
                <w:color w:val="000000"/>
                <w:sz w:val="20"/>
                <w:szCs w:val="20"/>
              </w:rPr>
            </w:pPr>
            <w:r>
              <w:rPr>
                <w:color w:val="000000"/>
                <w:sz w:val="20"/>
                <w:szCs w:val="20"/>
              </w:rPr>
              <w:t>SO1</w:t>
            </w:r>
          </w:p>
        </w:tc>
        <w:tc>
          <w:tcPr>
            <w:tcW w:w="4961" w:type="dxa"/>
            <w:tcBorders>
              <w:top w:val="nil"/>
              <w:left w:val="nil"/>
              <w:bottom w:val="single" w:sz="4" w:space="0" w:color="000000"/>
              <w:right w:val="single" w:sz="4" w:space="0" w:color="000000"/>
            </w:tcBorders>
            <w:shd w:val="clear" w:color="auto" w:fill="auto"/>
            <w:vAlign w:val="center"/>
          </w:tcPr>
          <w:p w14:paraId="45984FFA" w14:textId="77777777" w:rsidR="008E377E" w:rsidRDefault="008E377E" w:rsidP="00C200AC">
            <w:pPr>
              <w:spacing w:after="0" w:line="240" w:lineRule="auto"/>
              <w:jc w:val="both"/>
              <w:rPr>
                <w:color w:val="000000"/>
                <w:sz w:val="20"/>
                <w:szCs w:val="20"/>
              </w:rPr>
            </w:pPr>
            <w:r>
              <w:rPr>
                <w:color w:val="000000"/>
                <w:sz w:val="20"/>
                <w:szCs w:val="20"/>
              </w:rPr>
              <w:t>Numero di tipologie di operazioni attivate (O1)</w:t>
            </w:r>
          </w:p>
        </w:tc>
        <w:tc>
          <w:tcPr>
            <w:tcW w:w="2410" w:type="dxa"/>
            <w:tcBorders>
              <w:top w:val="nil"/>
              <w:left w:val="nil"/>
              <w:bottom w:val="single" w:sz="4" w:space="0" w:color="000000"/>
              <w:right w:val="single" w:sz="4" w:space="0" w:color="000000"/>
            </w:tcBorders>
            <w:shd w:val="clear" w:color="auto" w:fill="auto"/>
            <w:vAlign w:val="center"/>
          </w:tcPr>
          <w:p w14:paraId="7F4101EF" w14:textId="77777777" w:rsidR="008E377E" w:rsidRPr="008E2907" w:rsidRDefault="008E377E" w:rsidP="00C200AC">
            <w:pPr>
              <w:spacing w:after="0" w:line="240" w:lineRule="auto"/>
              <w:jc w:val="center"/>
              <w:rPr>
                <w:sz w:val="20"/>
                <w:szCs w:val="20"/>
              </w:rPr>
            </w:pPr>
            <w:r w:rsidRPr="008E2907">
              <w:rPr>
                <w:sz w:val="20"/>
                <w:szCs w:val="20"/>
              </w:rPr>
              <w:t>O1=1 C=0,8 O1=2 C=0,9 O1</w:t>
            </w:r>
            <w:sdt>
              <w:sdtPr>
                <w:tag w:val="goog_rdk_4"/>
                <w:id w:val="1656486415"/>
              </w:sdtPr>
              <w:sdtContent>
                <w:r w:rsidRPr="008E2907">
                  <w:rPr>
                    <w:rFonts w:ascii="Arial Unicode MS" w:eastAsia="Arial Unicode MS" w:hAnsi="Arial Unicode MS" w:cs="Arial Unicode MS"/>
                    <w:sz w:val="20"/>
                    <w:szCs w:val="20"/>
                  </w:rPr>
                  <w:t>≥</w:t>
                </w:r>
              </w:sdtContent>
            </w:sdt>
            <w:r w:rsidRPr="008E2907">
              <w:rPr>
                <w:sz w:val="20"/>
                <w:szCs w:val="20"/>
              </w:rPr>
              <w:t>3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7BF41F0A" w14:textId="77777777" w:rsidR="008E377E" w:rsidRDefault="008E377E" w:rsidP="00C200AC">
            <w:pPr>
              <w:spacing w:after="0" w:line="240" w:lineRule="auto"/>
              <w:jc w:val="center"/>
              <w:rPr>
                <w:color w:val="000000"/>
                <w:sz w:val="20"/>
                <w:szCs w:val="20"/>
              </w:rPr>
            </w:pPr>
            <w:r>
              <w:rPr>
                <w:color w:val="000000"/>
                <w:sz w:val="20"/>
                <w:szCs w:val="20"/>
              </w:rPr>
              <w:t>3</w:t>
            </w:r>
          </w:p>
        </w:tc>
        <w:tc>
          <w:tcPr>
            <w:tcW w:w="992" w:type="dxa"/>
            <w:tcBorders>
              <w:top w:val="nil"/>
              <w:left w:val="nil"/>
              <w:bottom w:val="single" w:sz="4" w:space="0" w:color="000000"/>
              <w:right w:val="single" w:sz="4" w:space="0" w:color="000000"/>
            </w:tcBorders>
            <w:shd w:val="clear" w:color="auto" w:fill="auto"/>
            <w:vAlign w:val="center"/>
          </w:tcPr>
          <w:p w14:paraId="5F57AE27" w14:textId="77777777" w:rsidR="008E377E" w:rsidRDefault="008E377E" w:rsidP="00C200AC">
            <w:pPr>
              <w:spacing w:after="0" w:line="240" w:lineRule="auto"/>
              <w:rPr>
                <w:color w:val="000000"/>
                <w:sz w:val="18"/>
                <w:szCs w:val="18"/>
              </w:rPr>
            </w:pPr>
            <w:r>
              <w:rPr>
                <w:color w:val="000000"/>
                <w:sz w:val="18"/>
                <w:szCs w:val="18"/>
              </w:rPr>
              <w:t> </w:t>
            </w:r>
          </w:p>
        </w:tc>
      </w:tr>
      <w:tr w:rsidR="008E377E" w14:paraId="00746437"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24573AF2" w14:textId="77777777" w:rsidR="008E377E" w:rsidRDefault="008E377E" w:rsidP="00C200AC">
            <w:pPr>
              <w:spacing w:after="0" w:line="240" w:lineRule="auto"/>
              <w:jc w:val="center"/>
              <w:rPr>
                <w:color w:val="000000"/>
                <w:sz w:val="20"/>
                <w:szCs w:val="20"/>
              </w:rPr>
            </w:pPr>
            <w:r>
              <w:rPr>
                <w:color w:val="000000"/>
                <w:sz w:val="20"/>
                <w:szCs w:val="20"/>
              </w:rPr>
              <w:t>SO2</w:t>
            </w:r>
          </w:p>
        </w:tc>
        <w:tc>
          <w:tcPr>
            <w:tcW w:w="4961" w:type="dxa"/>
            <w:tcBorders>
              <w:top w:val="nil"/>
              <w:left w:val="nil"/>
              <w:bottom w:val="nil"/>
              <w:right w:val="nil"/>
            </w:tcBorders>
            <w:shd w:val="clear" w:color="auto" w:fill="auto"/>
            <w:vAlign w:val="bottom"/>
          </w:tcPr>
          <w:p w14:paraId="417D2BB5" w14:textId="77777777" w:rsidR="008E377E" w:rsidRDefault="008E377E" w:rsidP="00C200AC">
            <w:pPr>
              <w:spacing w:after="0" w:line="240" w:lineRule="auto"/>
              <w:rPr>
                <w:color w:val="000000"/>
                <w:sz w:val="20"/>
                <w:szCs w:val="20"/>
              </w:rPr>
            </w:pPr>
            <w:r>
              <w:rPr>
                <w:color w:val="000000"/>
                <w:sz w:val="20"/>
                <w:szCs w:val="20"/>
              </w:rPr>
              <w:t xml:space="preserve">L’iniziativa riguarda l’utilizzo di strumenti innovativi, digitali e tecnologici (O2) </w:t>
            </w:r>
          </w:p>
        </w:tc>
        <w:tc>
          <w:tcPr>
            <w:tcW w:w="2410" w:type="dxa"/>
            <w:tcBorders>
              <w:top w:val="nil"/>
              <w:left w:val="single" w:sz="4" w:space="0" w:color="000000"/>
              <w:bottom w:val="single" w:sz="4" w:space="0" w:color="000000"/>
              <w:right w:val="single" w:sz="4" w:space="0" w:color="000000"/>
            </w:tcBorders>
            <w:shd w:val="clear" w:color="auto" w:fill="auto"/>
            <w:vAlign w:val="center"/>
          </w:tcPr>
          <w:p w14:paraId="7A0297C4" w14:textId="77777777" w:rsidR="008E377E" w:rsidRPr="008E2907" w:rsidRDefault="008E377E" w:rsidP="00C200AC">
            <w:pPr>
              <w:spacing w:after="0" w:line="240" w:lineRule="auto"/>
              <w:jc w:val="center"/>
              <w:rPr>
                <w:sz w:val="20"/>
                <w:szCs w:val="20"/>
              </w:rPr>
            </w:pPr>
            <w:r w:rsidRPr="008E2907">
              <w:rPr>
                <w:sz w:val="20"/>
                <w:szCs w:val="20"/>
              </w:rPr>
              <w:t>O2=NO C=0 O2=SI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0853250" w14:textId="77777777" w:rsidR="008E377E" w:rsidRDefault="008E377E" w:rsidP="00C200AC">
            <w:pPr>
              <w:spacing w:after="0" w:line="240" w:lineRule="auto"/>
              <w:jc w:val="center"/>
              <w:rPr>
                <w:color w:val="000000"/>
                <w:sz w:val="20"/>
                <w:szCs w:val="20"/>
              </w:rPr>
            </w:pPr>
            <w:r>
              <w:rPr>
                <w:color w:val="000000"/>
                <w:sz w:val="20"/>
                <w:szCs w:val="20"/>
              </w:rPr>
              <w:t>10</w:t>
            </w:r>
          </w:p>
        </w:tc>
        <w:tc>
          <w:tcPr>
            <w:tcW w:w="992" w:type="dxa"/>
            <w:tcBorders>
              <w:top w:val="nil"/>
              <w:left w:val="nil"/>
              <w:bottom w:val="single" w:sz="4" w:space="0" w:color="000000"/>
              <w:right w:val="single" w:sz="4" w:space="0" w:color="000000"/>
            </w:tcBorders>
            <w:shd w:val="clear" w:color="auto" w:fill="auto"/>
            <w:vAlign w:val="center"/>
          </w:tcPr>
          <w:p w14:paraId="20E8077F" w14:textId="77777777" w:rsidR="008E377E" w:rsidRDefault="008E377E" w:rsidP="00C200AC">
            <w:pPr>
              <w:spacing w:after="0" w:line="240" w:lineRule="auto"/>
              <w:rPr>
                <w:color w:val="000000"/>
                <w:sz w:val="18"/>
                <w:szCs w:val="18"/>
              </w:rPr>
            </w:pPr>
          </w:p>
        </w:tc>
      </w:tr>
      <w:tr w:rsidR="008E377E" w14:paraId="44CEB08C" w14:textId="77777777" w:rsidTr="00C200AC">
        <w:trPr>
          <w:trHeight w:val="840"/>
        </w:trPr>
        <w:tc>
          <w:tcPr>
            <w:tcW w:w="704" w:type="dxa"/>
            <w:tcBorders>
              <w:top w:val="nil"/>
              <w:left w:val="single" w:sz="4" w:space="0" w:color="000000"/>
              <w:bottom w:val="single" w:sz="4" w:space="0" w:color="000000"/>
              <w:right w:val="single" w:sz="4" w:space="0" w:color="000000"/>
            </w:tcBorders>
            <w:shd w:val="clear" w:color="auto" w:fill="auto"/>
            <w:vAlign w:val="center"/>
          </w:tcPr>
          <w:p w14:paraId="0C3533A0" w14:textId="77777777" w:rsidR="008E377E" w:rsidRDefault="008E377E" w:rsidP="00C200AC">
            <w:pPr>
              <w:spacing w:after="0" w:line="240" w:lineRule="auto"/>
              <w:jc w:val="center"/>
              <w:rPr>
                <w:color w:val="000000"/>
                <w:sz w:val="20"/>
                <w:szCs w:val="20"/>
              </w:rPr>
            </w:pPr>
            <w:r>
              <w:rPr>
                <w:color w:val="000000"/>
                <w:sz w:val="20"/>
                <w:szCs w:val="20"/>
              </w:rPr>
              <w:t>SO3</w:t>
            </w:r>
          </w:p>
        </w:tc>
        <w:tc>
          <w:tcPr>
            <w:tcW w:w="4961" w:type="dxa"/>
            <w:tcBorders>
              <w:top w:val="single" w:sz="4" w:space="0" w:color="000000"/>
              <w:left w:val="nil"/>
              <w:bottom w:val="single" w:sz="4" w:space="0" w:color="000000"/>
              <w:right w:val="single" w:sz="4" w:space="0" w:color="000000"/>
            </w:tcBorders>
            <w:shd w:val="clear" w:color="auto" w:fill="auto"/>
            <w:vAlign w:val="center"/>
          </w:tcPr>
          <w:p w14:paraId="700A49F4" w14:textId="77777777" w:rsidR="008E377E" w:rsidRDefault="008E377E" w:rsidP="00C200AC">
            <w:pPr>
              <w:spacing w:after="0" w:line="240" w:lineRule="auto"/>
              <w:jc w:val="both"/>
              <w:rPr>
                <w:color w:val="000000"/>
                <w:sz w:val="20"/>
                <w:szCs w:val="20"/>
              </w:rPr>
            </w:pPr>
            <w:r>
              <w:rPr>
                <w:color w:val="000000"/>
                <w:sz w:val="20"/>
                <w:szCs w:val="20"/>
              </w:rPr>
              <w:t>L’iniziativa prevede lo sviluppo di conoscenze e pratiche innovative per gli impianti di produzione, trasformazione e commercializzazione diretta di specie marine e di acque dolci (O3)</w:t>
            </w:r>
          </w:p>
        </w:tc>
        <w:tc>
          <w:tcPr>
            <w:tcW w:w="2410" w:type="dxa"/>
            <w:tcBorders>
              <w:top w:val="nil"/>
              <w:left w:val="nil"/>
              <w:bottom w:val="single" w:sz="4" w:space="0" w:color="000000"/>
              <w:right w:val="single" w:sz="4" w:space="0" w:color="000000"/>
            </w:tcBorders>
            <w:shd w:val="clear" w:color="auto" w:fill="auto"/>
            <w:vAlign w:val="center"/>
          </w:tcPr>
          <w:p w14:paraId="55C41043" w14:textId="77777777" w:rsidR="008E377E" w:rsidRDefault="008E377E" w:rsidP="00C200AC">
            <w:pPr>
              <w:spacing w:after="0" w:line="240" w:lineRule="auto"/>
              <w:jc w:val="center"/>
              <w:rPr>
                <w:color w:val="000000"/>
                <w:sz w:val="20"/>
                <w:szCs w:val="20"/>
              </w:rPr>
            </w:pPr>
            <w:r>
              <w:rPr>
                <w:color w:val="000000"/>
                <w:sz w:val="20"/>
                <w:szCs w:val="20"/>
              </w:rPr>
              <w:t>O3=NO C=0 O3=SI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5DB0AAE3" w14:textId="77777777" w:rsidR="008E377E" w:rsidRDefault="008E377E" w:rsidP="00C200AC">
            <w:pPr>
              <w:spacing w:after="0" w:line="240" w:lineRule="auto"/>
              <w:jc w:val="center"/>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auto" w:fill="auto"/>
            <w:vAlign w:val="center"/>
          </w:tcPr>
          <w:p w14:paraId="5D98AA6B" w14:textId="77777777" w:rsidR="008E377E" w:rsidRDefault="008E377E" w:rsidP="00C200AC">
            <w:pPr>
              <w:spacing w:after="0" w:line="240" w:lineRule="auto"/>
              <w:rPr>
                <w:color w:val="000000"/>
                <w:sz w:val="18"/>
                <w:szCs w:val="18"/>
              </w:rPr>
            </w:pPr>
            <w:r>
              <w:rPr>
                <w:color w:val="000000"/>
                <w:sz w:val="18"/>
                <w:szCs w:val="18"/>
              </w:rPr>
              <w:t> </w:t>
            </w:r>
          </w:p>
        </w:tc>
      </w:tr>
      <w:tr w:rsidR="008E377E" w14:paraId="37C14A13" w14:textId="77777777" w:rsidTr="00C200AC">
        <w:trPr>
          <w:trHeight w:val="840"/>
        </w:trPr>
        <w:tc>
          <w:tcPr>
            <w:tcW w:w="704" w:type="dxa"/>
            <w:tcBorders>
              <w:top w:val="nil"/>
              <w:left w:val="single" w:sz="4" w:space="0" w:color="000000"/>
              <w:bottom w:val="single" w:sz="4" w:space="0" w:color="000000"/>
              <w:right w:val="single" w:sz="4" w:space="0" w:color="000000"/>
            </w:tcBorders>
            <w:shd w:val="clear" w:color="auto" w:fill="auto"/>
            <w:vAlign w:val="center"/>
          </w:tcPr>
          <w:p w14:paraId="4857D75B" w14:textId="77777777" w:rsidR="008E377E" w:rsidRDefault="008E377E" w:rsidP="00C200AC">
            <w:pPr>
              <w:spacing w:after="0" w:line="240" w:lineRule="auto"/>
              <w:jc w:val="center"/>
              <w:rPr>
                <w:color w:val="000000"/>
                <w:sz w:val="20"/>
                <w:szCs w:val="20"/>
              </w:rPr>
            </w:pPr>
            <w:r>
              <w:rPr>
                <w:color w:val="000000"/>
                <w:sz w:val="20"/>
                <w:szCs w:val="20"/>
              </w:rPr>
              <w:t>SO4</w:t>
            </w:r>
          </w:p>
        </w:tc>
        <w:tc>
          <w:tcPr>
            <w:tcW w:w="4961" w:type="dxa"/>
            <w:tcBorders>
              <w:top w:val="nil"/>
              <w:left w:val="nil"/>
              <w:bottom w:val="single" w:sz="4" w:space="0" w:color="000000"/>
              <w:right w:val="single" w:sz="4" w:space="0" w:color="000000"/>
            </w:tcBorders>
            <w:shd w:val="clear" w:color="auto" w:fill="auto"/>
            <w:vAlign w:val="center"/>
          </w:tcPr>
          <w:p w14:paraId="6CED987F" w14:textId="77777777" w:rsidR="008E377E" w:rsidRDefault="008E377E" w:rsidP="00C200AC">
            <w:pPr>
              <w:spacing w:after="0" w:line="240" w:lineRule="auto"/>
              <w:jc w:val="both"/>
              <w:rPr>
                <w:color w:val="000000"/>
                <w:sz w:val="20"/>
                <w:szCs w:val="20"/>
              </w:rPr>
            </w:pPr>
            <w:r>
              <w:rPr>
                <w:color w:val="000000"/>
                <w:sz w:val="20"/>
                <w:szCs w:val="20"/>
              </w:rPr>
              <w:t>L’iniziativa prevede interventi finalizzati alla produzione di prodotti nuovi o migliorati, a processi nuovi o migliorati o a sistemi di gestione e di organizzazione nuovi o migliorati (O4)</w:t>
            </w:r>
          </w:p>
        </w:tc>
        <w:tc>
          <w:tcPr>
            <w:tcW w:w="2410" w:type="dxa"/>
            <w:tcBorders>
              <w:top w:val="nil"/>
              <w:left w:val="nil"/>
              <w:bottom w:val="single" w:sz="4" w:space="0" w:color="000000"/>
              <w:right w:val="single" w:sz="4" w:space="0" w:color="000000"/>
            </w:tcBorders>
            <w:shd w:val="clear" w:color="auto" w:fill="auto"/>
            <w:vAlign w:val="center"/>
          </w:tcPr>
          <w:p w14:paraId="72002330" w14:textId="77777777" w:rsidR="008E377E" w:rsidRDefault="008E377E" w:rsidP="00C200AC">
            <w:pPr>
              <w:spacing w:after="0" w:line="240" w:lineRule="auto"/>
              <w:jc w:val="center"/>
              <w:rPr>
                <w:color w:val="000000"/>
                <w:sz w:val="20"/>
                <w:szCs w:val="20"/>
              </w:rPr>
            </w:pPr>
            <w:r>
              <w:rPr>
                <w:color w:val="000000"/>
                <w:sz w:val="20"/>
                <w:szCs w:val="20"/>
              </w:rPr>
              <w:t>C=Costo investimento tematico/Costo totale dell'investimento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A52EDBD" w14:textId="77777777" w:rsidR="008E377E" w:rsidRDefault="008E377E" w:rsidP="00C200AC">
            <w:pPr>
              <w:spacing w:after="0" w:line="240" w:lineRule="auto"/>
              <w:jc w:val="center"/>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auto" w:fill="auto"/>
            <w:vAlign w:val="center"/>
          </w:tcPr>
          <w:p w14:paraId="2A772488" w14:textId="77777777" w:rsidR="008E377E" w:rsidRDefault="008E377E" w:rsidP="00C200AC">
            <w:pPr>
              <w:spacing w:after="0" w:line="240" w:lineRule="auto"/>
              <w:rPr>
                <w:color w:val="000000"/>
                <w:sz w:val="18"/>
                <w:szCs w:val="18"/>
              </w:rPr>
            </w:pPr>
            <w:r>
              <w:rPr>
                <w:color w:val="000000"/>
                <w:sz w:val="18"/>
                <w:szCs w:val="18"/>
              </w:rPr>
              <w:t> </w:t>
            </w:r>
          </w:p>
        </w:tc>
      </w:tr>
      <w:tr w:rsidR="008E377E" w14:paraId="4F8094A1"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0D439E7C" w14:textId="77777777" w:rsidR="008E377E" w:rsidRDefault="008E377E" w:rsidP="00C200AC">
            <w:pPr>
              <w:spacing w:after="0" w:line="240" w:lineRule="auto"/>
              <w:jc w:val="center"/>
              <w:rPr>
                <w:color w:val="000000"/>
                <w:sz w:val="20"/>
                <w:szCs w:val="20"/>
              </w:rPr>
            </w:pPr>
            <w:r>
              <w:rPr>
                <w:color w:val="000000"/>
                <w:sz w:val="20"/>
                <w:szCs w:val="20"/>
              </w:rPr>
              <w:t>SO5</w:t>
            </w:r>
          </w:p>
        </w:tc>
        <w:tc>
          <w:tcPr>
            <w:tcW w:w="4961" w:type="dxa"/>
            <w:tcBorders>
              <w:top w:val="nil"/>
              <w:left w:val="nil"/>
              <w:bottom w:val="single" w:sz="4" w:space="0" w:color="000000"/>
              <w:right w:val="single" w:sz="4" w:space="0" w:color="000000"/>
            </w:tcBorders>
            <w:shd w:val="clear" w:color="auto" w:fill="auto"/>
            <w:vAlign w:val="center"/>
          </w:tcPr>
          <w:p w14:paraId="7623BDE1" w14:textId="77777777" w:rsidR="008E377E" w:rsidRDefault="008E377E" w:rsidP="00C200AC">
            <w:pPr>
              <w:spacing w:after="0" w:line="240" w:lineRule="auto"/>
              <w:jc w:val="both"/>
              <w:rPr>
                <w:color w:val="000000"/>
                <w:sz w:val="20"/>
                <w:szCs w:val="20"/>
              </w:rPr>
            </w:pPr>
            <w:r>
              <w:rPr>
                <w:color w:val="000000"/>
                <w:sz w:val="20"/>
                <w:szCs w:val="20"/>
              </w:rPr>
              <w:t>L’iniziativa prevede investimenti finalizzati a migliorare la qualità dei prodotti della pesca e dell’acquacoltura sostenibili (O5)</w:t>
            </w:r>
          </w:p>
        </w:tc>
        <w:tc>
          <w:tcPr>
            <w:tcW w:w="2410" w:type="dxa"/>
            <w:tcBorders>
              <w:top w:val="nil"/>
              <w:left w:val="nil"/>
              <w:bottom w:val="single" w:sz="4" w:space="0" w:color="000000"/>
              <w:right w:val="single" w:sz="4" w:space="0" w:color="000000"/>
            </w:tcBorders>
            <w:shd w:val="clear" w:color="auto" w:fill="auto"/>
            <w:vAlign w:val="center"/>
          </w:tcPr>
          <w:p w14:paraId="543861D7" w14:textId="77777777" w:rsidR="008E377E" w:rsidRDefault="008E377E" w:rsidP="00C200AC">
            <w:pPr>
              <w:spacing w:after="0" w:line="240" w:lineRule="auto"/>
              <w:jc w:val="center"/>
              <w:rPr>
                <w:color w:val="000000"/>
                <w:sz w:val="20"/>
                <w:szCs w:val="20"/>
              </w:rPr>
            </w:pPr>
            <w:r>
              <w:rPr>
                <w:color w:val="000000"/>
                <w:sz w:val="20"/>
                <w:szCs w:val="20"/>
              </w:rPr>
              <w:t xml:space="preserve">C=Costo investimento tematico/Costo totale </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20E4DC0" w14:textId="77777777" w:rsidR="008E377E" w:rsidRDefault="008E377E" w:rsidP="00C200AC">
            <w:pPr>
              <w:spacing w:after="0" w:line="240" w:lineRule="auto"/>
              <w:jc w:val="center"/>
              <w:rPr>
                <w:color w:val="000000"/>
                <w:sz w:val="20"/>
                <w:szCs w:val="20"/>
              </w:rPr>
            </w:pPr>
            <w:r>
              <w:rPr>
                <w:color w:val="000000"/>
                <w:sz w:val="20"/>
                <w:szCs w:val="20"/>
              </w:rPr>
              <w:t>5</w:t>
            </w:r>
          </w:p>
        </w:tc>
        <w:tc>
          <w:tcPr>
            <w:tcW w:w="992" w:type="dxa"/>
            <w:tcBorders>
              <w:top w:val="nil"/>
              <w:left w:val="nil"/>
              <w:bottom w:val="single" w:sz="4" w:space="0" w:color="000000"/>
              <w:right w:val="single" w:sz="4" w:space="0" w:color="000000"/>
            </w:tcBorders>
            <w:shd w:val="clear" w:color="auto" w:fill="auto"/>
            <w:vAlign w:val="center"/>
          </w:tcPr>
          <w:p w14:paraId="49C96DA8" w14:textId="77777777" w:rsidR="008E377E" w:rsidRDefault="008E377E" w:rsidP="00C200AC">
            <w:pPr>
              <w:spacing w:after="0" w:line="240" w:lineRule="auto"/>
              <w:rPr>
                <w:color w:val="000000"/>
                <w:sz w:val="18"/>
                <w:szCs w:val="18"/>
              </w:rPr>
            </w:pPr>
          </w:p>
        </w:tc>
      </w:tr>
      <w:tr w:rsidR="008E377E" w14:paraId="15FA3DDB" w14:textId="77777777" w:rsidTr="00C200AC">
        <w:trPr>
          <w:trHeight w:val="1120"/>
        </w:trPr>
        <w:tc>
          <w:tcPr>
            <w:tcW w:w="704" w:type="dxa"/>
            <w:tcBorders>
              <w:top w:val="nil"/>
              <w:left w:val="single" w:sz="4" w:space="0" w:color="000000"/>
              <w:bottom w:val="single" w:sz="4" w:space="0" w:color="000000"/>
              <w:right w:val="single" w:sz="4" w:space="0" w:color="000000"/>
            </w:tcBorders>
            <w:shd w:val="clear" w:color="auto" w:fill="auto"/>
            <w:vAlign w:val="center"/>
          </w:tcPr>
          <w:p w14:paraId="12D2D316" w14:textId="77777777" w:rsidR="008E377E" w:rsidRDefault="008E377E" w:rsidP="00C200AC">
            <w:pPr>
              <w:spacing w:after="0" w:line="240" w:lineRule="auto"/>
              <w:jc w:val="center"/>
              <w:rPr>
                <w:color w:val="000000"/>
                <w:sz w:val="20"/>
                <w:szCs w:val="20"/>
              </w:rPr>
            </w:pPr>
            <w:r>
              <w:rPr>
                <w:color w:val="000000"/>
                <w:sz w:val="20"/>
                <w:szCs w:val="20"/>
              </w:rPr>
              <w:t>SO6</w:t>
            </w:r>
          </w:p>
        </w:tc>
        <w:tc>
          <w:tcPr>
            <w:tcW w:w="4961" w:type="dxa"/>
            <w:tcBorders>
              <w:top w:val="nil"/>
              <w:left w:val="nil"/>
              <w:bottom w:val="single" w:sz="4" w:space="0" w:color="000000"/>
              <w:right w:val="single" w:sz="4" w:space="0" w:color="000000"/>
            </w:tcBorders>
            <w:shd w:val="clear" w:color="auto" w:fill="auto"/>
            <w:vAlign w:val="center"/>
          </w:tcPr>
          <w:p w14:paraId="3CF8AA5D" w14:textId="77777777" w:rsidR="008E377E" w:rsidRDefault="008E377E" w:rsidP="00C200AC">
            <w:pPr>
              <w:spacing w:after="0" w:line="240" w:lineRule="auto"/>
              <w:jc w:val="both"/>
              <w:rPr>
                <w:color w:val="000000"/>
                <w:sz w:val="20"/>
                <w:szCs w:val="20"/>
              </w:rPr>
            </w:pPr>
            <w:r>
              <w:rPr>
                <w:color w:val="000000"/>
                <w:sz w:val="20"/>
                <w:szCs w:val="20"/>
              </w:rPr>
              <w:t>L’iniziativa prevede investimenti per lo sviluppo o introduzione di sistemi di imballaggio e/o trasporto innovativi a ridotto impatto ambientale per la commercializzazione diretta/trasformazione dei prodotti della pesca e dell’acquacoltura (O6)</w:t>
            </w:r>
          </w:p>
        </w:tc>
        <w:tc>
          <w:tcPr>
            <w:tcW w:w="2410" w:type="dxa"/>
            <w:tcBorders>
              <w:top w:val="nil"/>
              <w:left w:val="nil"/>
              <w:bottom w:val="single" w:sz="4" w:space="0" w:color="000000"/>
              <w:right w:val="single" w:sz="4" w:space="0" w:color="000000"/>
            </w:tcBorders>
            <w:shd w:val="clear" w:color="auto" w:fill="auto"/>
            <w:vAlign w:val="center"/>
          </w:tcPr>
          <w:p w14:paraId="2AAC948B" w14:textId="77777777" w:rsidR="008E377E" w:rsidRDefault="008E377E" w:rsidP="00C200AC">
            <w:pPr>
              <w:spacing w:after="0" w:line="240" w:lineRule="auto"/>
              <w:jc w:val="center"/>
              <w:rPr>
                <w:color w:val="000000"/>
                <w:sz w:val="20"/>
                <w:szCs w:val="20"/>
              </w:rPr>
            </w:pPr>
            <w:r>
              <w:rPr>
                <w:color w:val="000000"/>
                <w:sz w:val="20"/>
                <w:szCs w:val="20"/>
              </w:rPr>
              <w:t xml:space="preserve">C=Costo investimento tematico/Costo totale </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9CB5B68" w14:textId="77777777" w:rsidR="008E377E" w:rsidRDefault="008E377E" w:rsidP="00C200AC">
            <w:pPr>
              <w:spacing w:after="0" w:line="240" w:lineRule="auto"/>
              <w:jc w:val="center"/>
              <w:rPr>
                <w:color w:val="000000"/>
                <w:sz w:val="20"/>
                <w:szCs w:val="20"/>
              </w:rPr>
            </w:pPr>
            <w:r>
              <w:rPr>
                <w:color w:val="000000"/>
                <w:sz w:val="20"/>
                <w:szCs w:val="20"/>
              </w:rPr>
              <w:t>5</w:t>
            </w:r>
          </w:p>
        </w:tc>
        <w:tc>
          <w:tcPr>
            <w:tcW w:w="992" w:type="dxa"/>
            <w:tcBorders>
              <w:top w:val="nil"/>
              <w:left w:val="nil"/>
              <w:bottom w:val="single" w:sz="4" w:space="0" w:color="000000"/>
              <w:right w:val="single" w:sz="4" w:space="0" w:color="000000"/>
            </w:tcBorders>
            <w:shd w:val="clear" w:color="auto" w:fill="auto"/>
            <w:vAlign w:val="center"/>
          </w:tcPr>
          <w:p w14:paraId="497E867D" w14:textId="77777777" w:rsidR="008E377E" w:rsidRDefault="008E377E" w:rsidP="00C200AC">
            <w:pPr>
              <w:spacing w:after="0" w:line="240" w:lineRule="auto"/>
              <w:rPr>
                <w:color w:val="000000"/>
                <w:sz w:val="18"/>
                <w:szCs w:val="18"/>
              </w:rPr>
            </w:pPr>
          </w:p>
        </w:tc>
      </w:tr>
      <w:tr w:rsidR="008E377E" w14:paraId="7A518E85"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3C23C93C" w14:textId="77777777" w:rsidR="008E377E" w:rsidRDefault="008E377E" w:rsidP="00C200AC">
            <w:pPr>
              <w:spacing w:after="0" w:line="240" w:lineRule="auto"/>
              <w:jc w:val="center"/>
              <w:rPr>
                <w:color w:val="000000"/>
                <w:sz w:val="20"/>
                <w:szCs w:val="20"/>
              </w:rPr>
            </w:pPr>
            <w:r>
              <w:rPr>
                <w:color w:val="000000"/>
                <w:sz w:val="20"/>
                <w:szCs w:val="20"/>
              </w:rPr>
              <w:t>SO7</w:t>
            </w:r>
          </w:p>
        </w:tc>
        <w:tc>
          <w:tcPr>
            <w:tcW w:w="4961" w:type="dxa"/>
            <w:tcBorders>
              <w:top w:val="nil"/>
              <w:left w:val="nil"/>
              <w:bottom w:val="single" w:sz="4" w:space="0" w:color="000000"/>
              <w:right w:val="single" w:sz="4" w:space="0" w:color="000000"/>
            </w:tcBorders>
            <w:shd w:val="clear" w:color="auto" w:fill="auto"/>
            <w:vAlign w:val="center"/>
          </w:tcPr>
          <w:p w14:paraId="43EBD1FF" w14:textId="77777777" w:rsidR="008E377E" w:rsidRDefault="008E377E" w:rsidP="00C200AC">
            <w:pPr>
              <w:spacing w:after="0" w:line="240" w:lineRule="auto"/>
              <w:jc w:val="both"/>
              <w:rPr>
                <w:color w:val="000000"/>
                <w:sz w:val="20"/>
                <w:szCs w:val="20"/>
              </w:rPr>
            </w:pPr>
            <w:r>
              <w:rPr>
                <w:color w:val="000000"/>
                <w:sz w:val="20"/>
                <w:szCs w:val="20"/>
              </w:rPr>
              <w:t>L’iniziativa prevede interventi finalizzati al miglioramento delle condizioni per l’immissione sul mercato dei prodotti alieutici e acquicoli (O7)</w:t>
            </w:r>
          </w:p>
        </w:tc>
        <w:tc>
          <w:tcPr>
            <w:tcW w:w="2410" w:type="dxa"/>
            <w:tcBorders>
              <w:top w:val="nil"/>
              <w:left w:val="nil"/>
              <w:bottom w:val="single" w:sz="4" w:space="0" w:color="000000"/>
              <w:right w:val="single" w:sz="4" w:space="0" w:color="000000"/>
            </w:tcBorders>
            <w:shd w:val="clear" w:color="auto" w:fill="auto"/>
            <w:vAlign w:val="center"/>
          </w:tcPr>
          <w:p w14:paraId="48E3FD40" w14:textId="77777777" w:rsidR="008E377E" w:rsidRDefault="008E377E" w:rsidP="00C200AC">
            <w:pPr>
              <w:spacing w:after="0" w:line="240" w:lineRule="auto"/>
              <w:jc w:val="center"/>
              <w:rPr>
                <w:color w:val="000000"/>
                <w:sz w:val="20"/>
                <w:szCs w:val="20"/>
              </w:rPr>
            </w:pPr>
            <w:r>
              <w:rPr>
                <w:color w:val="000000"/>
                <w:sz w:val="20"/>
                <w:szCs w:val="20"/>
              </w:rPr>
              <w:t>C=Costo investimento tematico/Costo totale dell'investimento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D776361" w14:textId="77777777" w:rsidR="008E377E" w:rsidRDefault="008E377E" w:rsidP="00C200AC">
            <w:pPr>
              <w:spacing w:after="0" w:line="240" w:lineRule="auto"/>
              <w:jc w:val="center"/>
              <w:rPr>
                <w:color w:val="000000"/>
                <w:sz w:val="20"/>
                <w:szCs w:val="20"/>
              </w:rPr>
            </w:pPr>
            <w:r>
              <w:rPr>
                <w:color w:val="000000"/>
                <w:sz w:val="20"/>
                <w:szCs w:val="20"/>
              </w:rPr>
              <w:t>1</w:t>
            </w:r>
          </w:p>
        </w:tc>
        <w:tc>
          <w:tcPr>
            <w:tcW w:w="992" w:type="dxa"/>
            <w:tcBorders>
              <w:top w:val="nil"/>
              <w:left w:val="nil"/>
              <w:bottom w:val="single" w:sz="4" w:space="0" w:color="000000"/>
              <w:right w:val="single" w:sz="4" w:space="0" w:color="000000"/>
            </w:tcBorders>
            <w:shd w:val="clear" w:color="auto" w:fill="auto"/>
            <w:vAlign w:val="center"/>
          </w:tcPr>
          <w:p w14:paraId="182C65FE" w14:textId="77777777" w:rsidR="008E377E" w:rsidRDefault="008E377E" w:rsidP="00C200AC">
            <w:pPr>
              <w:spacing w:after="0" w:line="240" w:lineRule="auto"/>
              <w:rPr>
                <w:color w:val="000000"/>
                <w:sz w:val="18"/>
                <w:szCs w:val="18"/>
              </w:rPr>
            </w:pPr>
            <w:r>
              <w:rPr>
                <w:color w:val="000000"/>
                <w:sz w:val="18"/>
                <w:szCs w:val="18"/>
              </w:rPr>
              <w:t> </w:t>
            </w:r>
          </w:p>
        </w:tc>
      </w:tr>
      <w:tr w:rsidR="008E377E" w14:paraId="658752DD"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25D58EF0" w14:textId="77777777" w:rsidR="008E377E" w:rsidRDefault="008E377E" w:rsidP="00C200AC">
            <w:pPr>
              <w:spacing w:after="0" w:line="240" w:lineRule="auto"/>
              <w:jc w:val="center"/>
              <w:rPr>
                <w:color w:val="000000"/>
                <w:sz w:val="20"/>
                <w:szCs w:val="20"/>
              </w:rPr>
            </w:pPr>
            <w:r>
              <w:rPr>
                <w:color w:val="000000"/>
                <w:sz w:val="20"/>
                <w:szCs w:val="20"/>
              </w:rPr>
              <w:t>SO8</w:t>
            </w:r>
          </w:p>
        </w:tc>
        <w:tc>
          <w:tcPr>
            <w:tcW w:w="4961" w:type="dxa"/>
            <w:tcBorders>
              <w:top w:val="nil"/>
              <w:left w:val="nil"/>
              <w:bottom w:val="single" w:sz="4" w:space="0" w:color="000000"/>
              <w:right w:val="single" w:sz="4" w:space="0" w:color="000000"/>
            </w:tcBorders>
            <w:shd w:val="clear" w:color="auto" w:fill="auto"/>
            <w:vAlign w:val="center"/>
          </w:tcPr>
          <w:p w14:paraId="0CD9422A" w14:textId="77777777" w:rsidR="008E377E" w:rsidRDefault="008E377E" w:rsidP="00C200AC">
            <w:pPr>
              <w:spacing w:after="0" w:line="240" w:lineRule="auto"/>
              <w:jc w:val="both"/>
              <w:rPr>
                <w:color w:val="000000"/>
                <w:sz w:val="20"/>
                <w:szCs w:val="20"/>
              </w:rPr>
            </w:pPr>
            <w:r>
              <w:rPr>
                <w:color w:val="000000"/>
                <w:sz w:val="20"/>
                <w:szCs w:val="20"/>
              </w:rPr>
              <w:t>L’iniziativa prevede interventi che facilitano la commercializzazione diretta dei prodotti della pesca costiera artigianale (O8)</w:t>
            </w:r>
          </w:p>
        </w:tc>
        <w:tc>
          <w:tcPr>
            <w:tcW w:w="2410" w:type="dxa"/>
            <w:tcBorders>
              <w:top w:val="nil"/>
              <w:left w:val="nil"/>
              <w:bottom w:val="single" w:sz="4" w:space="0" w:color="000000"/>
              <w:right w:val="single" w:sz="4" w:space="0" w:color="000000"/>
            </w:tcBorders>
            <w:shd w:val="clear" w:color="auto" w:fill="auto"/>
            <w:vAlign w:val="center"/>
          </w:tcPr>
          <w:p w14:paraId="05CC08D9" w14:textId="77777777" w:rsidR="008E377E" w:rsidRDefault="008E377E" w:rsidP="00C200AC">
            <w:pPr>
              <w:spacing w:after="0" w:line="240" w:lineRule="auto"/>
              <w:jc w:val="center"/>
              <w:rPr>
                <w:color w:val="000000"/>
                <w:sz w:val="20"/>
                <w:szCs w:val="20"/>
              </w:rPr>
            </w:pPr>
            <w:r>
              <w:rPr>
                <w:color w:val="000000"/>
                <w:sz w:val="20"/>
                <w:szCs w:val="20"/>
              </w:rPr>
              <w:t>C=Costo investimento tematico/Costo totale dell'investimento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7F7C1A29" w14:textId="77777777" w:rsidR="008E377E" w:rsidRDefault="008E377E" w:rsidP="00C200AC">
            <w:pPr>
              <w:spacing w:after="0" w:line="240" w:lineRule="auto"/>
              <w:jc w:val="center"/>
              <w:rPr>
                <w:color w:val="000000"/>
                <w:sz w:val="20"/>
                <w:szCs w:val="20"/>
              </w:rPr>
            </w:pPr>
            <w:r>
              <w:rPr>
                <w:color w:val="000000"/>
                <w:sz w:val="20"/>
                <w:szCs w:val="20"/>
              </w:rPr>
              <w:t>2</w:t>
            </w:r>
          </w:p>
        </w:tc>
        <w:tc>
          <w:tcPr>
            <w:tcW w:w="992" w:type="dxa"/>
            <w:tcBorders>
              <w:top w:val="nil"/>
              <w:left w:val="nil"/>
              <w:bottom w:val="single" w:sz="4" w:space="0" w:color="000000"/>
              <w:right w:val="single" w:sz="4" w:space="0" w:color="000000"/>
            </w:tcBorders>
            <w:shd w:val="clear" w:color="auto" w:fill="auto"/>
            <w:vAlign w:val="center"/>
          </w:tcPr>
          <w:p w14:paraId="570492FA" w14:textId="77777777" w:rsidR="008E377E" w:rsidRDefault="008E377E" w:rsidP="00C200AC">
            <w:pPr>
              <w:spacing w:after="0" w:line="240" w:lineRule="auto"/>
              <w:rPr>
                <w:color w:val="000000"/>
                <w:sz w:val="18"/>
                <w:szCs w:val="18"/>
              </w:rPr>
            </w:pPr>
            <w:r>
              <w:rPr>
                <w:color w:val="000000"/>
                <w:sz w:val="18"/>
                <w:szCs w:val="18"/>
              </w:rPr>
              <w:t> </w:t>
            </w:r>
          </w:p>
        </w:tc>
      </w:tr>
      <w:tr w:rsidR="008E377E" w14:paraId="551322AF"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1382E485" w14:textId="77777777" w:rsidR="008E377E" w:rsidRDefault="008E377E" w:rsidP="00C200AC">
            <w:pPr>
              <w:spacing w:after="0" w:line="240" w:lineRule="auto"/>
              <w:jc w:val="center"/>
              <w:rPr>
                <w:color w:val="000000"/>
                <w:sz w:val="20"/>
                <w:szCs w:val="20"/>
              </w:rPr>
            </w:pPr>
            <w:r>
              <w:rPr>
                <w:color w:val="000000"/>
                <w:sz w:val="20"/>
                <w:szCs w:val="20"/>
              </w:rPr>
              <w:t>SO9</w:t>
            </w:r>
          </w:p>
        </w:tc>
        <w:tc>
          <w:tcPr>
            <w:tcW w:w="4961" w:type="dxa"/>
            <w:tcBorders>
              <w:top w:val="nil"/>
              <w:left w:val="nil"/>
              <w:bottom w:val="single" w:sz="4" w:space="0" w:color="000000"/>
              <w:right w:val="single" w:sz="4" w:space="0" w:color="000000"/>
            </w:tcBorders>
            <w:shd w:val="clear" w:color="auto" w:fill="auto"/>
            <w:vAlign w:val="center"/>
          </w:tcPr>
          <w:p w14:paraId="1F857BF0" w14:textId="77777777" w:rsidR="008E377E" w:rsidRDefault="008E377E" w:rsidP="00C200AC">
            <w:pPr>
              <w:spacing w:after="0" w:line="240" w:lineRule="auto"/>
              <w:jc w:val="both"/>
              <w:rPr>
                <w:color w:val="000000"/>
                <w:sz w:val="20"/>
                <w:szCs w:val="20"/>
              </w:rPr>
            </w:pPr>
            <w:r>
              <w:rPr>
                <w:color w:val="000000"/>
                <w:sz w:val="20"/>
                <w:szCs w:val="20"/>
              </w:rPr>
              <w:t>L’iniziativa prevede l’ottenimento di certificazioni di prodotto o di processo (O9)</w:t>
            </w:r>
          </w:p>
        </w:tc>
        <w:tc>
          <w:tcPr>
            <w:tcW w:w="2410" w:type="dxa"/>
            <w:tcBorders>
              <w:top w:val="nil"/>
              <w:left w:val="nil"/>
              <w:bottom w:val="single" w:sz="4" w:space="0" w:color="000000"/>
              <w:right w:val="single" w:sz="4" w:space="0" w:color="000000"/>
            </w:tcBorders>
            <w:shd w:val="clear" w:color="auto" w:fill="auto"/>
            <w:vAlign w:val="center"/>
          </w:tcPr>
          <w:p w14:paraId="5EF073D0" w14:textId="77777777" w:rsidR="008E377E" w:rsidRDefault="008E377E" w:rsidP="00C200AC">
            <w:pPr>
              <w:spacing w:after="0" w:line="240" w:lineRule="auto"/>
              <w:jc w:val="center"/>
              <w:rPr>
                <w:color w:val="000000"/>
                <w:sz w:val="20"/>
                <w:szCs w:val="20"/>
              </w:rPr>
            </w:pPr>
            <w:r>
              <w:rPr>
                <w:color w:val="000000"/>
                <w:sz w:val="20"/>
                <w:szCs w:val="20"/>
              </w:rPr>
              <w:t>O9=NO C=0 O9=SI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997D34B"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6091D131" w14:textId="77777777" w:rsidR="008E377E" w:rsidRDefault="008E377E" w:rsidP="00C200AC">
            <w:pPr>
              <w:spacing w:after="0" w:line="240" w:lineRule="auto"/>
              <w:rPr>
                <w:color w:val="000000"/>
                <w:sz w:val="18"/>
                <w:szCs w:val="18"/>
              </w:rPr>
            </w:pPr>
            <w:r>
              <w:rPr>
                <w:color w:val="000000"/>
                <w:sz w:val="18"/>
                <w:szCs w:val="18"/>
              </w:rPr>
              <w:t> </w:t>
            </w:r>
          </w:p>
        </w:tc>
      </w:tr>
      <w:tr w:rsidR="008E377E" w14:paraId="152ACE9B"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5A268444" w14:textId="77777777" w:rsidR="008E377E" w:rsidRDefault="008E377E" w:rsidP="00C200AC">
            <w:pPr>
              <w:spacing w:after="0" w:line="240" w:lineRule="auto"/>
              <w:jc w:val="center"/>
              <w:rPr>
                <w:color w:val="000000"/>
                <w:sz w:val="20"/>
                <w:szCs w:val="20"/>
              </w:rPr>
            </w:pPr>
            <w:r>
              <w:rPr>
                <w:color w:val="000000"/>
                <w:sz w:val="20"/>
                <w:szCs w:val="20"/>
              </w:rPr>
              <w:t>SO10</w:t>
            </w:r>
          </w:p>
        </w:tc>
        <w:tc>
          <w:tcPr>
            <w:tcW w:w="4961" w:type="dxa"/>
            <w:tcBorders>
              <w:top w:val="nil"/>
              <w:left w:val="nil"/>
              <w:bottom w:val="single" w:sz="4" w:space="0" w:color="000000"/>
              <w:right w:val="single" w:sz="4" w:space="0" w:color="000000"/>
            </w:tcBorders>
            <w:shd w:val="clear" w:color="auto" w:fill="auto"/>
            <w:vAlign w:val="center"/>
          </w:tcPr>
          <w:p w14:paraId="12AD05BD" w14:textId="77777777" w:rsidR="008E377E" w:rsidRDefault="008E377E" w:rsidP="00C200AC">
            <w:pPr>
              <w:spacing w:after="0" w:line="240" w:lineRule="auto"/>
              <w:jc w:val="both"/>
              <w:rPr>
                <w:color w:val="000000"/>
                <w:sz w:val="20"/>
                <w:szCs w:val="20"/>
              </w:rPr>
            </w:pPr>
            <w:r>
              <w:rPr>
                <w:color w:val="000000"/>
                <w:sz w:val="20"/>
                <w:szCs w:val="20"/>
              </w:rPr>
              <w:t>L’iniziativa prevede interventi che contribuiscono alla tracciabilità dei prodotti della pesca e dell’acquacoltura (O10)</w:t>
            </w:r>
          </w:p>
        </w:tc>
        <w:tc>
          <w:tcPr>
            <w:tcW w:w="2410" w:type="dxa"/>
            <w:tcBorders>
              <w:top w:val="nil"/>
              <w:left w:val="nil"/>
              <w:bottom w:val="single" w:sz="4" w:space="0" w:color="000000"/>
              <w:right w:val="single" w:sz="4" w:space="0" w:color="000000"/>
            </w:tcBorders>
            <w:shd w:val="clear" w:color="auto" w:fill="auto"/>
            <w:vAlign w:val="center"/>
          </w:tcPr>
          <w:p w14:paraId="12C1DFC1" w14:textId="77777777" w:rsidR="008E377E" w:rsidRDefault="008E377E" w:rsidP="00C200AC">
            <w:pPr>
              <w:spacing w:after="0" w:line="240" w:lineRule="auto"/>
              <w:jc w:val="center"/>
              <w:rPr>
                <w:color w:val="000000"/>
                <w:sz w:val="20"/>
                <w:szCs w:val="20"/>
              </w:rPr>
            </w:pPr>
            <w:r>
              <w:rPr>
                <w:color w:val="000000"/>
                <w:sz w:val="20"/>
                <w:szCs w:val="20"/>
              </w:rPr>
              <w:t>C=Costo investimento tematico/Costo totale dell'investimento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2B1BC84" w14:textId="77777777" w:rsidR="008E377E" w:rsidRDefault="008E377E" w:rsidP="00C200AC">
            <w:pPr>
              <w:spacing w:after="0" w:line="240" w:lineRule="auto"/>
              <w:jc w:val="center"/>
              <w:rPr>
                <w:color w:val="000000"/>
                <w:sz w:val="20"/>
                <w:szCs w:val="20"/>
              </w:rPr>
            </w:pPr>
            <w:r>
              <w:rPr>
                <w:color w:val="000000"/>
                <w:sz w:val="20"/>
                <w:szCs w:val="20"/>
              </w:rPr>
              <w:t>2</w:t>
            </w:r>
          </w:p>
        </w:tc>
        <w:tc>
          <w:tcPr>
            <w:tcW w:w="992" w:type="dxa"/>
            <w:tcBorders>
              <w:top w:val="nil"/>
              <w:left w:val="nil"/>
              <w:bottom w:val="single" w:sz="4" w:space="0" w:color="000000"/>
              <w:right w:val="single" w:sz="4" w:space="0" w:color="000000"/>
            </w:tcBorders>
            <w:shd w:val="clear" w:color="auto" w:fill="auto"/>
            <w:vAlign w:val="center"/>
          </w:tcPr>
          <w:p w14:paraId="6799DFC7" w14:textId="77777777" w:rsidR="008E377E" w:rsidRDefault="008E377E" w:rsidP="00C200AC">
            <w:pPr>
              <w:spacing w:after="0" w:line="240" w:lineRule="auto"/>
              <w:rPr>
                <w:color w:val="000000"/>
                <w:sz w:val="18"/>
                <w:szCs w:val="18"/>
              </w:rPr>
            </w:pPr>
            <w:r>
              <w:rPr>
                <w:color w:val="000000"/>
                <w:sz w:val="18"/>
                <w:szCs w:val="18"/>
              </w:rPr>
              <w:t> </w:t>
            </w:r>
          </w:p>
        </w:tc>
      </w:tr>
      <w:tr w:rsidR="008E377E" w14:paraId="6E01E34E" w14:textId="77777777" w:rsidTr="00C200AC">
        <w:trPr>
          <w:trHeight w:val="840"/>
        </w:trPr>
        <w:tc>
          <w:tcPr>
            <w:tcW w:w="704" w:type="dxa"/>
            <w:tcBorders>
              <w:top w:val="nil"/>
              <w:left w:val="single" w:sz="4" w:space="0" w:color="000000"/>
              <w:bottom w:val="single" w:sz="4" w:space="0" w:color="000000"/>
              <w:right w:val="single" w:sz="4" w:space="0" w:color="000000"/>
            </w:tcBorders>
            <w:shd w:val="clear" w:color="auto" w:fill="auto"/>
            <w:vAlign w:val="center"/>
          </w:tcPr>
          <w:p w14:paraId="2644C6B5" w14:textId="77777777" w:rsidR="008E377E" w:rsidRDefault="008E377E" w:rsidP="00C200AC">
            <w:pPr>
              <w:spacing w:after="0" w:line="240" w:lineRule="auto"/>
              <w:jc w:val="center"/>
              <w:rPr>
                <w:color w:val="000000"/>
                <w:sz w:val="20"/>
                <w:szCs w:val="20"/>
              </w:rPr>
            </w:pPr>
            <w:r>
              <w:rPr>
                <w:color w:val="000000"/>
                <w:sz w:val="20"/>
                <w:szCs w:val="20"/>
              </w:rPr>
              <w:t>SO11</w:t>
            </w:r>
          </w:p>
        </w:tc>
        <w:tc>
          <w:tcPr>
            <w:tcW w:w="4961" w:type="dxa"/>
            <w:tcBorders>
              <w:top w:val="nil"/>
              <w:left w:val="nil"/>
              <w:bottom w:val="single" w:sz="4" w:space="0" w:color="000000"/>
              <w:right w:val="single" w:sz="4" w:space="0" w:color="000000"/>
            </w:tcBorders>
            <w:shd w:val="clear" w:color="auto" w:fill="auto"/>
            <w:vAlign w:val="center"/>
          </w:tcPr>
          <w:p w14:paraId="3787E2A6" w14:textId="77777777" w:rsidR="008E377E" w:rsidRDefault="008E377E" w:rsidP="00C200AC">
            <w:pPr>
              <w:spacing w:after="0" w:line="240" w:lineRule="auto"/>
              <w:jc w:val="both"/>
              <w:rPr>
                <w:color w:val="000000"/>
                <w:sz w:val="20"/>
                <w:szCs w:val="20"/>
              </w:rPr>
            </w:pPr>
            <w:r>
              <w:rPr>
                <w:color w:val="000000"/>
                <w:sz w:val="20"/>
                <w:szCs w:val="20"/>
              </w:rPr>
              <w:t xml:space="preserve">L’iniziativa prevede interventi finalizzati alla realizzazione di campagne di comunicazione e di promozione dei prodotti della pesca e dell’acquacoltura sostenibili (O11) </w:t>
            </w:r>
          </w:p>
        </w:tc>
        <w:tc>
          <w:tcPr>
            <w:tcW w:w="2410" w:type="dxa"/>
            <w:tcBorders>
              <w:top w:val="nil"/>
              <w:left w:val="nil"/>
              <w:bottom w:val="single" w:sz="4" w:space="0" w:color="000000"/>
              <w:right w:val="single" w:sz="4" w:space="0" w:color="000000"/>
            </w:tcBorders>
            <w:shd w:val="clear" w:color="auto" w:fill="auto"/>
            <w:vAlign w:val="center"/>
          </w:tcPr>
          <w:p w14:paraId="730ECC6C" w14:textId="77777777" w:rsidR="008E377E" w:rsidRDefault="008E377E" w:rsidP="00C200AC">
            <w:pPr>
              <w:spacing w:after="0" w:line="240" w:lineRule="auto"/>
              <w:jc w:val="center"/>
              <w:rPr>
                <w:color w:val="000000"/>
                <w:sz w:val="20"/>
                <w:szCs w:val="20"/>
              </w:rPr>
            </w:pPr>
            <w:r>
              <w:rPr>
                <w:color w:val="000000"/>
                <w:sz w:val="20"/>
                <w:szCs w:val="20"/>
              </w:rPr>
              <w:t>C=Costo investimento tematico/Costo totale dell'investimento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9C54E70" w14:textId="77777777" w:rsidR="008E377E" w:rsidRDefault="008E377E" w:rsidP="00C200AC">
            <w:pPr>
              <w:spacing w:after="0" w:line="240" w:lineRule="auto"/>
              <w:jc w:val="center"/>
              <w:rPr>
                <w:color w:val="000000"/>
                <w:sz w:val="20"/>
                <w:szCs w:val="20"/>
              </w:rPr>
            </w:pPr>
            <w:r>
              <w:rPr>
                <w:color w:val="000000"/>
                <w:sz w:val="20"/>
                <w:szCs w:val="20"/>
              </w:rPr>
              <w:t>4</w:t>
            </w:r>
          </w:p>
        </w:tc>
        <w:tc>
          <w:tcPr>
            <w:tcW w:w="992" w:type="dxa"/>
            <w:tcBorders>
              <w:top w:val="nil"/>
              <w:left w:val="nil"/>
              <w:bottom w:val="single" w:sz="4" w:space="0" w:color="000000"/>
              <w:right w:val="single" w:sz="4" w:space="0" w:color="000000"/>
            </w:tcBorders>
            <w:shd w:val="clear" w:color="auto" w:fill="auto"/>
            <w:vAlign w:val="center"/>
          </w:tcPr>
          <w:p w14:paraId="415ED443" w14:textId="77777777" w:rsidR="008E377E" w:rsidRDefault="008E377E" w:rsidP="00C200AC">
            <w:pPr>
              <w:spacing w:after="0" w:line="240" w:lineRule="auto"/>
              <w:rPr>
                <w:color w:val="000000"/>
                <w:sz w:val="18"/>
                <w:szCs w:val="18"/>
              </w:rPr>
            </w:pPr>
            <w:r>
              <w:rPr>
                <w:color w:val="000000"/>
                <w:sz w:val="18"/>
                <w:szCs w:val="18"/>
              </w:rPr>
              <w:t> </w:t>
            </w:r>
          </w:p>
        </w:tc>
      </w:tr>
      <w:tr w:rsidR="008E377E" w14:paraId="04EA2212"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597A26CA" w14:textId="77777777" w:rsidR="008E377E" w:rsidRDefault="008E377E" w:rsidP="00C200AC">
            <w:pPr>
              <w:spacing w:after="0" w:line="240" w:lineRule="auto"/>
              <w:jc w:val="center"/>
              <w:rPr>
                <w:color w:val="000000"/>
                <w:sz w:val="20"/>
                <w:szCs w:val="20"/>
              </w:rPr>
            </w:pPr>
            <w:r>
              <w:rPr>
                <w:color w:val="000000"/>
                <w:sz w:val="20"/>
                <w:szCs w:val="20"/>
              </w:rPr>
              <w:t>SO12</w:t>
            </w:r>
          </w:p>
        </w:tc>
        <w:tc>
          <w:tcPr>
            <w:tcW w:w="4961" w:type="dxa"/>
            <w:tcBorders>
              <w:top w:val="nil"/>
              <w:left w:val="nil"/>
              <w:bottom w:val="single" w:sz="4" w:space="0" w:color="000000"/>
              <w:right w:val="single" w:sz="4" w:space="0" w:color="000000"/>
            </w:tcBorders>
            <w:shd w:val="clear" w:color="auto" w:fill="auto"/>
            <w:vAlign w:val="center"/>
          </w:tcPr>
          <w:p w14:paraId="3E2EEC2C" w14:textId="77777777" w:rsidR="008E377E" w:rsidRDefault="008E377E" w:rsidP="00C200AC">
            <w:pPr>
              <w:spacing w:after="0" w:line="240" w:lineRule="auto"/>
              <w:jc w:val="both"/>
              <w:rPr>
                <w:color w:val="000000"/>
                <w:sz w:val="20"/>
                <w:szCs w:val="20"/>
              </w:rPr>
            </w:pPr>
            <w:r>
              <w:rPr>
                <w:color w:val="000000"/>
                <w:sz w:val="20"/>
                <w:szCs w:val="20"/>
              </w:rPr>
              <w:t>L’iniziativa prevede interventi finalizzati alla realizzazione di campagne di educazione alimentare rivolte alla comunità e/o scuole (O12)</w:t>
            </w:r>
          </w:p>
        </w:tc>
        <w:tc>
          <w:tcPr>
            <w:tcW w:w="2410" w:type="dxa"/>
            <w:tcBorders>
              <w:top w:val="nil"/>
              <w:left w:val="nil"/>
              <w:bottom w:val="single" w:sz="4" w:space="0" w:color="000000"/>
              <w:right w:val="single" w:sz="4" w:space="0" w:color="000000"/>
            </w:tcBorders>
            <w:shd w:val="clear" w:color="auto" w:fill="auto"/>
            <w:vAlign w:val="center"/>
          </w:tcPr>
          <w:p w14:paraId="29273731" w14:textId="77777777" w:rsidR="008E377E" w:rsidRDefault="008E377E" w:rsidP="00C200AC">
            <w:pPr>
              <w:spacing w:after="0" w:line="240" w:lineRule="auto"/>
              <w:jc w:val="center"/>
              <w:rPr>
                <w:color w:val="000000"/>
                <w:sz w:val="20"/>
                <w:szCs w:val="20"/>
              </w:rPr>
            </w:pPr>
            <w:r>
              <w:rPr>
                <w:color w:val="000000"/>
                <w:sz w:val="20"/>
                <w:szCs w:val="20"/>
              </w:rPr>
              <w:t>O12=NO C=0 O12=SI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07D1928" w14:textId="77777777" w:rsidR="008E377E" w:rsidRDefault="008E377E" w:rsidP="00C200AC">
            <w:pPr>
              <w:spacing w:after="0" w:line="240" w:lineRule="auto"/>
              <w:jc w:val="center"/>
              <w:rPr>
                <w:color w:val="000000"/>
                <w:sz w:val="20"/>
                <w:szCs w:val="20"/>
              </w:rPr>
            </w:pPr>
            <w:r>
              <w:rPr>
                <w:color w:val="000000"/>
                <w:sz w:val="20"/>
                <w:szCs w:val="20"/>
              </w:rPr>
              <w:t>4</w:t>
            </w:r>
          </w:p>
        </w:tc>
        <w:tc>
          <w:tcPr>
            <w:tcW w:w="992" w:type="dxa"/>
            <w:tcBorders>
              <w:top w:val="nil"/>
              <w:left w:val="nil"/>
              <w:bottom w:val="single" w:sz="4" w:space="0" w:color="000000"/>
              <w:right w:val="single" w:sz="4" w:space="0" w:color="000000"/>
            </w:tcBorders>
            <w:shd w:val="clear" w:color="auto" w:fill="auto"/>
            <w:vAlign w:val="center"/>
          </w:tcPr>
          <w:p w14:paraId="3A3B02E0" w14:textId="77777777" w:rsidR="008E377E" w:rsidRDefault="008E377E" w:rsidP="00C200AC">
            <w:pPr>
              <w:spacing w:after="0" w:line="240" w:lineRule="auto"/>
              <w:rPr>
                <w:color w:val="000000"/>
                <w:sz w:val="18"/>
                <w:szCs w:val="18"/>
              </w:rPr>
            </w:pPr>
            <w:r>
              <w:rPr>
                <w:color w:val="000000"/>
                <w:sz w:val="18"/>
                <w:szCs w:val="18"/>
              </w:rPr>
              <w:t> </w:t>
            </w:r>
          </w:p>
        </w:tc>
      </w:tr>
      <w:tr w:rsidR="008E377E" w14:paraId="5D18D421"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2529C616" w14:textId="77777777" w:rsidR="008E377E" w:rsidRDefault="008E377E" w:rsidP="00C200AC">
            <w:pPr>
              <w:spacing w:after="0" w:line="240" w:lineRule="auto"/>
              <w:jc w:val="center"/>
              <w:rPr>
                <w:color w:val="000000"/>
                <w:sz w:val="20"/>
                <w:szCs w:val="20"/>
              </w:rPr>
            </w:pPr>
            <w:r>
              <w:rPr>
                <w:color w:val="000000"/>
                <w:sz w:val="20"/>
                <w:szCs w:val="20"/>
              </w:rPr>
              <w:t>SO13</w:t>
            </w:r>
          </w:p>
        </w:tc>
        <w:tc>
          <w:tcPr>
            <w:tcW w:w="4961" w:type="dxa"/>
            <w:tcBorders>
              <w:top w:val="nil"/>
              <w:left w:val="nil"/>
              <w:bottom w:val="single" w:sz="4" w:space="0" w:color="000000"/>
              <w:right w:val="single" w:sz="4" w:space="0" w:color="000000"/>
            </w:tcBorders>
            <w:shd w:val="clear" w:color="auto" w:fill="auto"/>
            <w:vAlign w:val="center"/>
          </w:tcPr>
          <w:p w14:paraId="4EA100A6" w14:textId="77777777" w:rsidR="008E377E" w:rsidRDefault="008E377E" w:rsidP="00C200AC">
            <w:pPr>
              <w:spacing w:after="0" w:line="240" w:lineRule="auto"/>
              <w:jc w:val="both"/>
              <w:rPr>
                <w:color w:val="000000"/>
                <w:sz w:val="20"/>
                <w:szCs w:val="20"/>
              </w:rPr>
            </w:pPr>
            <w:r>
              <w:rPr>
                <w:color w:val="000000"/>
                <w:sz w:val="20"/>
                <w:szCs w:val="20"/>
              </w:rPr>
              <w:t>L’iniziativa prevede azioni di brand management in grado di valorizzare e differenziare la qualità del prodotto ittico nazionale (O13)</w:t>
            </w:r>
          </w:p>
        </w:tc>
        <w:tc>
          <w:tcPr>
            <w:tcW w:w="2410" w:type="dxa"/>
            <w:tcBorders>
              <w:top w:val="nil"/>
              <w:left w:val="nil"/>
              <w:bottom w:val="single" w:sz="4" w:space="0" w:color="000000"/>
              <w:right w:val="single" w:sz="4" w:space="0" w:color="000000"/>
            </w:tcBorders>
            <w:shd w:val="clear" w:color="auto" w:fill="auto"/>
            <w:vAlign w:val="center"/>
          </w:tcPr>
          <w:p w14:paraId="11A2C529" w14:textId="77777777" w:rsidR="008E377E" w:rsidRDefault="008E377E" w:rsidP="00C200AC">
            <w:pPr>
              <w:spacing w:after="0" w:line="240" w:lineRule="auto"/>
              <w:jc w:val="center"/>
              <w:rPr>
                <w:color w:val="000000"/>
                <w:sz w:val="20"/>
                <w:szCs w:val="20"/>
              </w:rPr>
            </w:pPr>
            <w:r>
              <w:rPr>
                <w:color w:val="000000"/>
                <w:sz w:val="20"/>
                <w:szCs w:val="20"/>
              </w:rPr>
              <w:t>O13=NO C=0 O13=SI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C727C1B" w14:textId="77777777" w:rsidR="008E377E" w:rsidRDefault="008E377E" w:rsidP="00C200AC">
            <w:pPr>
              <w:spacing w:after="0" w:line="240" w:lineRule="auto"/>
              <w:jc w:val="center"/>
              <w:rPr>
                <w:color w:val="000000"/>
                <w:sz w:val="20"/>
                <w:szCs w:val="20"/>
              </w:rPr>
            </w:pPr>
            <w:r>
              <w:rPr>
                <w:color w:val="000000"/>
                <w:sz w:val="20"/>
                <w:szCs w:val="20"/>
              </w:rPr>
              <w:t>2</w:t>
            </w:r>
          </w:p>
        </w:tc>
        <w:tc>
          <w:tcPr>
            <w:tcW w:w="992" w:type="dxa"/>
            <w:tcBorders>
              <w:top w:val="nil"/>
              <w:left w:val="nil"/>
              <w:bottom w:val="single" w:sz="4" w:space="0" w:color="000000"/>
              <w:right w:val="single" w:sz="4" w:space="0" w:color="000000"/>
            </w:tcBorders>
            <w:shd w:val="clear" w:color="auto" w:fill="auto"/>
            <w:vAlign w:val="center"/>
          </w:tcPr>
          <w:p w14:paraId="3F0FD2DA" w14:textId="77777777" w:rsidR="008E377E" w:rsidRDefault="008E377E" w:rsidP="00C200AC">
            <w:pPr>
              <w:spacing w:after="0" w:line="240" w:lineRule="auto"/>
              <w:rPr>
                <w:color w:val="000000"/>
                <w:sz w:val="18"/>
                <w:szCs w:val="18"/>
              </w:rPr>
            </w:pPr>
            <w:r>
              <w:rPr>
                <w:color w:val="000000"/>
                <w:sz w:val="18"/>
                <w:szCs w:val="18"/>
              </w:rPr>
              <w:t> </w:t>
            </w:r>
          </w:p>
        </w:tc>
      </w:tr>
      <w:tr w:rsidR="008E377E" w14:paraId="58A97A7F"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1C8ED526" w14:textId="77777777" w:rsidR="008E377E" w:rsidRDefault="008E377E" w:rsidP="00C200AC">
            <w:pPr>
              <w:spacing w:after="0" w:line="240" w:lineRule="auto"/>
              <w:jc w:val="center"/>
              <w:rPr>
                <w:color w:val="000000"/>
                <w:sz w:val="20"/>
                <w:szCs w:val="20"/>
              </w:rPr>
            </w:pPr>
            <w:r>
              <w:rPr>
                <w:color w:val="000000"/>
                <w:sz w:val="20"/>
                <w:szCs w:val="20"/>
              </w:rPr>
              <w:t>SO14</w:t>
            </w:r>
          </w:p>
        </w:tc>
        <w:tc>
          <w:tcPr>
            <w:tcW w:w="4961" w:type="dxa"/>
            <w:tcBorders>
              <w:top w:val="nil"/>
              <w:left w:val="nil"/>
              <w:bottom w:val="single" w:sz="4" w:space="0" w:color="000000"/>
              <w:right w:val="single" w:sz="4" w:space="0" w:color="000000"/>
            </w:tcBorders>
            <w:shd w:val="clear" w:color="auto" w:fill="auto"/>
            <w:vAlign w:val="center"/>
          </w:tcPr>
          <w:p w14:paraId="2E93E082" w14:textId="77777777" w:rsidR="008E377E" w:rsidRDefault="008E377E" w:rsidP="00C200AC">
            <w:pPr>
              <w:spacing w:after="0" w:line="240" w:lineRule="auto"/>
              <w:jc w:val="both"/>
              <w:rPr>
                <w:color w:val="000000"/>
                <w:sz w:val="20"/>
                <w:szCs w:val="20"/>
              </w:rPr>
            </w:pPr>
            <w:r>
              <w:rPr>
                <w:color w:val="000000"/>
                <w:sz w:val="20"/>
                <w:szCs w:val="20"/>
              </w:rPr>
              <w:t>L’iniziativa prevede interventi che sostengono la trasformazione delle catture di pesce commerciale che non possono essere destinate al consumo umano (O14)</w:t>
            </w:r>
          </w:p>
        </w:tc>
        <w:tc>
          <w:tcPr>
            <w:tcW w:w="2410" w:type="dxa"/>
            <w:tcBorders>
              <w:top w:val="nil"/>
              <w:left w:val="nil"/>
              <w:bottom w:val="single" w:sz="4" w:space="0" w:color="000000"/>
              <w:right w:val="single" w:sz="4" w:space="0" w:color="000000"/>
            </w:tcBorders>
            <w:shd w:val="clear" w:color="auto" w:fill="auto"/>
            <w:vAlign w:val="center"/>
          </w:tcPr>
          <w:p w14:paraId="7A189C90" w14:textId="77777777" w:rsidR="008E377E" w:rsidRDefault="008E377E" w:rsidP="00C200AC">
            <w:pPr>
              <w:spacing w:after="0" w:line="240" w:lineRule="auto"/>
              <w:jc w:val="center"/>
              <w:rPr>
                <w:color w:val="000000"/>
                <w:sz w:val="20"/>
                <w:szCs w:val="20"/>
              </w:rPr>
            </w:pPr>
            <w:r>
              <w:rPr>
                <w:color w:val="000000"/>
                <w:sz w:val="20"/>
                <w:szCs w:val="20"/>
              </w:rPr>
              <w:t>C=Costo investimento tematico/Costo totale dell'investimento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D3B2924"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01A6020E" w14:textId="77777777" w:rsidR="008E377E" w:rsidRDefault="008E377E" w:rsidP="00C200AC">
            <w:pPr>
              <w:spacing w:after="0" w:line="240" w:lineRule="auto"/>
              <w:rPr>
                <w:color w:val="000000"/>
                <w:sz w:val="18"/>
                <w:szCs w:val="18"/>
              </w:rPr>
            </w:pPr>
            <w:r>
              <w:rPr>
                <w:color w:val="000000"/>
                <w:sz w:val="18"/>
                <w:szCs w:val="18"/>
              </w:rPr>
              <w:t> </w:t>
            </w:r>
          </w:p>
        </w:tc>
      </w:tr>
      <w:tr w:rsidR="008E377E" w14:paraId="3A2CC4FE" w14:textId="77777777" w:rsidTr="00C200AC">
        <w:trPr>
          <w:trHeight w:val="560"/>
        </w:trPr>
        <w:tc>
          <w:tcPr>
            <w:tcW w:w="704" w:type="dxa"/>
            <w:tcBorders>
              <w:top w:val="nil"/>
              <w:left w:val="single" w:sz="4" w:space="0" w:color="000000"/>
              <w:bottom w:val="single" w:sz="4" w:space="0" w:color="000000"/>
              <w:right w:val="single" w:sz="4" w:space="0" w:color="000000"/>
            </w:tcBorders>
            <w:shd w:val="clear" w:color="auto" w:fill="auto"/>
            <w:vAlign w:val="center"/>
          </w:tcPr>
          <w:p w14:paraId="78CD48CE" w14:textId="77777777" w:rsidR="008E377E" w:rsidRDefault="008E377E" w:rsidP="00C200AC">
            <w:pPr>
              <w:spacing w:after="0" w:line="240" w:lineRule="auto"/>
              <w:jc w:val="center"/>
              <w:rPr>
                <w:color w:val="000000"/>
                <w:sz w:val="20"/>
                <w:szCs w:val="20"/>
              </w:rPr>
            </w:pPr>
            <w:r>
              <w:rPr>
                <w:color w:val="000000"/>
                <w:sz w:val="20"/>
                <w:szCs w:val="20"/>
              </w:rPr>
              <w:t>SO15</w:t>
            </w:r>
          </w:p>
        </w:tc>
        <w:tc>
          <w:tcPr>
            <w:tcW w:w="4961" w:type="dxa"/>
            <w:tcBorders>
              <w:top w:val="nil"/>
              <w:left w:val="nil"/>
              <w:bottom w:val="single" w:sz="4" w:space="0" w:color="000000"/>
              <w:right w:val="single" w:sz="4" w:space="0" w:color="000000"/>
            </w:tcBorders>
            <w:shd w:val="clear" w:color="auto" w:fill="auto"/>
            <w:vAlign w:val="center"/>
          </w:tcPr>
          <w:p w14:paraId="766EF700" w14:textId="77777777" w:rsidR="008E377E" w:rsidRDefault="008E377E" w:rsidP="00C200AC">
            <w:pPr>
              <w:spacing w:after="0" w:line="240" w:lineRule="auto"/>
              <w:jc w:val="both"/>
              <w:rPr>
                <w:color w:val="000000"/>
                <w:sz w:val="20"/>
                <w:szCs w:val="20"/>
              </w:rPr>
            </w:pPr>
            <w:r>
              <w:rPr>
                <w:color w:val="000000"/>
                <w:sz w:val="20"/>
                <w:szCs w:val="20"/>
              </w:rPr>
              <w:t>L’iniziativa prevede interventi che sostengono la trasformazione dei sottoprodotti risultanti dalle attività di trasformazione principali (O15)</w:t>
            </w:r>
          </w:p>
        </w:tc>
        <w:tc>
          <w:tcPr>
            <w:tcW w:w="2410" w:type="dxa"/>
            <w:tcBorders>
              <w:top w:val="nil"/>
              <w:left w:val="nil"/>
              <w:bottom w:val="single" w:sz="4" w:space="0" w:color="000000"/>
              <w:right w:val="single" w:sz="4" w:space="0" w:color="000000"/>
            </w:tcBorders>
            <w:shd w:val="clear" w:color="auto" w:fill="auto"/>
            <w:vAlign w:val="center"/>
          </w:tcPr>
          <w:p w14:paraId="1A06B80F" w14:textId="77777777" w:rsidR="008E377E" w:rsidRDefault="008E377E" w:rsidP="00C200AC">
            <w:pPr>
              <w:spacing w:after="0" w:line="240" w:lineRule="auto"/>
              <w:jc w:val="center"/>
              <w:rPr>
                <w:color w:val="000000"/>
                <w:sz w:val="20"/>
                <w:szCs w:val="20"/>
              </w:rPr>
            </w:pPr>
            <w:r>
              <w:rPr>
                <w:color w:val="000000"/>
                <w:sz w:val="20"/>
                <w:szCs w:val="20"/>
              </w:rPr>
              <w:t>C=Costo investimento tematico/Costo totale dell'investimento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0ECFD113" w14:textId="77777777" w:rsidR="008E377E" w:rsidRDefault="008E377E" w:rsidP="00C200AC">
            <w:pPr>
              <w:spacing w:after="0" w:line="240" w:lineRule="auto"/>
              <w:jc w:val="center"/>
              <w:rPr>
                <w:color w:val="000000"/>
                <w:sz w:val="20"/>
                <w:szCs w:val="20"/>
              </w:rPr>
            </w:pPr>
            <w:r>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center"/>
          </w:tcPr>
          <w:p w14:paraId="55946D2A" w14:textId="77777777" w:rsidR="008E377E" w:rsidRDefault="008E377E" w:rsidP="00C200AC">
            <w:pPr>
              <w:spacing w:after="0" w:line="240" w:lineRule="auto"/>
              <w:rPr>
                <w:color w:val="000000"/>
                <w:sz w:val="18"/>
                <w:szCs w:val="18"/>
              </w:rPr>
            </w:pPr>
            <w:r>
              <w:rPr>
                <w:color w:val="000000"/>
                <w:sz w:val="18"/>
                <w:szCs w:val="18"/>
              </w:rPr>
              <w:t> </w:t>
            </w:r>
          </w:p>
        </w:tc>
      </w:tr>
      <w:tr w:rsidR="008E377E" w14:paraId="1F1AD6C5" w14:textId="77777777" w:rsidTr="00C200AC">
        <w:trPr>
          <w:trHeight w:val="840"/>
        </w:trPr>
        <w:tc>
          <w:tcPr>
            <w:tcW w:w="704" w:type="dxa"/>
            <w:tcBorders>
              <w:top w:val="nil"/>
              <w:left w:val="single" w:sz="4" w:space="0" w:color="000000"/>
              <w:bottom w:val="single" w:sz="4" w:space="0" w:color="000000"/>
              <w:right w:val="single" w:sz="4" w:space="0" w:color="000000"/>
            </w:tcBorders>
            <w:shd w:val="clear" w:color="auto" w:fill="auto"/>
            <w:vAlign w:val="center"/>
          </w:tcPr>
          <w:p w14:paraId="628E0ADB" w14:textId="77777777" w:rsidR="008E377E" w:rsidRDefault="008E377E" w:rsidP="00C200AC">
            <w:pPr>
              <w:spacing w:after="0" w:line="240" w:lineRule="auto"/>
              <w:jc w:val="center"/>
              <w:rPr>
                <w:color w:val="000000"/>
                <w:sz w:val="20"/>
                <w:szCs w:val="20"/>
              </w:rPr>
            </w:pPr>
            <w:r>
              <w:rPr>
                <w:color w:val="000000"/>
                <w:sz w:val="20"/>
                <w:szCs w:val="20"/>
              </w:rPr>
              <w:t>SO16</w:t>
            </w:r>
          </w:p>
        </w:tc>
        <w:tc>
          <w:tcPr>
            <w:tcW w:w="4961" w:type="dxa"/>
            <w:tcBorders>
              <w:top w:val="nil"/>
              <w:left w:val="nil"/>
              <w:bottom w:val="single" w:sz="4" w:space="0" w:color="000000"/>
              <w:right w:val="single" w:sz="4" w:space="0" w:color="000000"/>
            </w:tcBorders>
            <w:shd w:val="clear" w:color="auto" w:fill="auto"/>
            <w:vAlign w:val="center"/>
          </w:tcPr>
          <w:p w14:paraId="7E435171" w14:textId="77777777" w:rsidR="008E377E" w:rsidRDefault="008E377E" w:rsidP="00C200AC">
            <w:pPr>
              <w:spacing w:after="0" w:line="240" w:lineRule="auto"/>
              <w:jc w:val="both"/>
              <w:rPr>
                <w:color w:val="000000"/>
                <w:sz w:val="20"/>
                <w:szCs w:val="20"/>
              </w:rPr>
            </w:pPr>
            <w:r>
              <w:rPr>
                <w:color w:val="000000"/>
                <w:sz w:val="20"/>
                <w:szCs w:val="20"/>
              </w:rPr>
              <w:t>L’iniziativa prevede interventi che sostengono la trasformazione di prodotti dell'acquacoltura biologica ai sensi del Reg. (UE) 2018/848 che abroga il Reg. (CE) n.834/2007 (O16)</w:t>
            </w:r>
          </w:p>
        </w:tc>
        <w:tc>
          <w:tcPr>
            <w:tcW w:w="2410" w:type="dxa"/>
            <w:tcBorders>
              <w:top w:val="nil"/>
              <w:left w:val="nil"/>
              <w:bottom w:val="single" w:sz="4" w:space="0" w:color="000000"/>
              <w:right w:val="single" w:sz="4" w:space="0" w:color="000000"/>
            </w:tcBorders>
            <w:shd w:val="clear" w:color="auto" w:fill="auto"/>
            <w:vAlign w:val="center"/>
          </w:tcPr>
          <w:p w14:paraId="77984CBD" w14:textId="77777777" w:rsidR="008E377E" w:rsidRDefault="008E377E" w:rsidP="00C200AC">
            <w:pPr>
              <w:spacing w:after="0" w:line="240" w:lineRule="auto"/>
              <w:jc w:val="center"/>
              <w:rPr>
                <w:color w:val="000000"/>
                <w:sz w:val="20"/>
                <w:szCs w:val="20"/>
              </w:rPr>
            </w:pPr>
            <w:r>
              <w:rPr>
                <w:color w:val="000000"/>
                <w:sz w:val="20"/>
                <w:szCs w:val="20"/>
              </w:rPr>
              <w:t>C=Costo investimento tematico/Costo totale dell'investimento</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8C4F60F" w14:textId="77777777" w:rsidR="008E377E" w:rsidRDefault="008E377E" w:rsidP="00C200AC">
            <w:pPr>
              <w:spacing w:after="0" w:line="240" w:lineRule="auto"/>
              <w:jc w:val="center"/>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auto" w:fill="auto"/>
            <w:vAlign w:val="center"/>
          </w:tcPr>
          <w:p w14:paraId="2720599E" w14:textId="77777777" w:rsidR="008E377E" w:rsidRDefault="008E377E" w:rsidP="00C200AC">
            <w:pPr>
              <w:spacing w:after="0" w:line="240" w:lineRule="auto"/>
              <w:rPr>
                <w:color w:val="000000"/>
                <w:sz w:val="18"/>
                <w:szCs w:val="18"/>
              </w:rPr>
            </w:pPr>
            <w:r>
              <w:rPr>
                <w:color w:val="000000"/>
                <w:sz w:val="18"/>
                <w:szCs w:val="18"/>
              </w:rPr>
              <w:t> </w:t>
            </w:r>
          </w:p>
        </w:tc>
      </w:tr>
      <w:tr w:rsidR="008E377E" w14:paraId="772A4EED" w14:textId="77777777" w:rsidTr="00C200AC">
        <w:trPr>
          <w:trHeight w:val="840"/>
        </w:trPr>
        <w:tc>
          <w:tcPr>
            <w:tcW w:w="704" w:type="dxa"/>
            <w:tcBorders>
              <w:top w:val="nil"/>
              <w:left w:val="single" w:sz="4" w:space="0" w:color="000000"/>
              <w:bottom w:val="single" w:sz="4" w:space="0" w:color="000000"/>
              <w:right w:val="single" w:sz="4" w:space="0" w:color="000000"/>
            </w:tcBorders>
            <w:shd w:val="clear" w:color="auto" w:fill="auto"/>
            <w:vAlign w:val="center"/>
          </w:tcPr>
          <w:p w14:paraId="63AE0B45" w14:textId="77777777" w:rsidR="008E377E" w:rsidRDefault="008E377E" w:rsidP="00C200AC">
            <w:pPr>
              <w:spacing w:after="0" w:line="240" w:lineRule="auto"/>
              <w:jc w:val="center"/>
              <w:rPr>
                <w:color w:val="000000"/>
                <w:sz w:val="20"/>
                <w:szCs w:val="20"/>
              </w:rPr>
            </w:pPr>
            <w:r>
              <w:rPr>
                <w:color w:val="000000"/>
                <w:sz w:val="20"/>
                <w:szCs w:val="20"/>
              </w:rPr>
              <w:t>SO17</w:t>
            </w:r>
          </w:p>
        </w:tc>
        <w:tc>
          <w:tcPr>
            <w:tcW w:w="4961" w:type="dxa"/>
            <w:tcBorders>
              <w:top w:val="nil"/>
              <w:left w:val="nil"/>
              <w:bottom w:val="single" w:sz="4" w:space="0" w:color="000000"/>
              <w:right w:val="single" w:sz="4" w:space="0" w:color="000000"/>
            </w:tcBorders>
            <w:shd w:val="clear" w:color="auto" w:fill="auto"/>
            <w:vAlign w:val="center"/>
          </w:tcPr>
          <w:p w14:paraId="26F34FC0" w14:textId="77777777" w:rsidR="008E377E" w:rsidRDefault="008E377E" w:rsidP="00C200AC">
            <w:pPr>
              <w:spacing w:after="0" w:line="240" w:lineRule="auto"/>
              <w:jc w:val="both"/>
              <w:rPr>
                <w:color w:val="000000"/>
                <w:sz w:val="20"/>
                <w:szCs w:val="20"/>
              </w:rPr>
            </w:pPr>
            <w:r>
              <w:rPr>
                <w:color w:val="000000"/>
                <w:sz w:val="20"/>
                <w:szCs w:val="20"/>
              </w:rPr>
              <w:t>L’iniziativa prevede lo svolgimento di indagini di mercato e studi (es: analisi di contesto e di prodotto; ricerche di mercato, in ambito nazionale ed internazionale) (O17)</w:t>
            </w:r>
          </w:p>
        </w:tc>
        <w:tc>
          <w:tcPr>
            <w:tcW w:w="2410" w:type="dxa"/>
            <w:tcBorders>
              <w:top w:val="nil"/>
              <w:left w:val="nil"/>
              <w:bottom w:val="single" w:sz="4" w:space="0" w:color="000000"/>
              <w:right w:val="single" w:sz="4" w:space="0" w:color="000000"/>
            </w:tcBorders>
            <w:shd w:val="clear" w:color="auto" w:fill="auto"/>
            <w:vAlign w:val="center"/>
          </w:tcPr>
          <w:p w14:paraId="5F4751FD" w14:textId="77777777" w:rsidR="008E377E" w:rsidRDefault="008E377E" w:rsidP="00C200AC">
            <w:pPr>
              <w:spacing w:after="0" w:line="240" w:lineRule="auto"/>
              <w:jc w:val="center"/>
              <w:rPr>
                <w:color w:val="000000"/>
                <w:sz w:val="20"/>
                <w:szCs w:val="20"/>
              </w:rPr>
            </w:pPr>
            <w:r>
              <w:rPr>
                <w:color w:val="000000"/>
                <w:sz w:val="20"/>
                <w:szCs w:val="20"/>
              </w:rPr>
              <w:t>O17=NO C=0 O17=SI C=1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E213D90" w14:textId="77777777" w:rsidR="008E377E" w:rsidRDefault="008E377E" w:rsidP="00C200AC">
            <w:pPr>
              <w:spacing w:after="0" w:line="240" w:lineRule="auto"/>
              <w:jc w:val="center"/>
              <w:rPr>
                <w:color w:val="000000"/>
                <w:sz w:val="20"/>
                <w:szCs w:val="20"/>
              </w:rPr>
            </w:pPr>
            <w:r>
              <w:rPr>
                <w:color w:val="000000"/>
                <w:sz w:val="20"/>
                <w:szCs w:val="20"/>
              </w:rPr>
              <w:t>1</w:t>
            </w:r>
          </w:p>
        </w:tc>
        <w:tc>
          <w:tcPr>
            <w:tcW w:w="992" w:type="dxa"/>
            <w:tcBorders>
              <w:top w:val="nil"/>
              <w:left w:val="nil"/>
              <w:bottom w:val="single" w:sz="4" w:space="0" w:color="000000"/>
              <w:right w:val="single" w:sz="4" w:space="0" w:color="000000"/>
            </w:tcBorders>
            <w:shd w:val="clear" w:color="auto" w:fill="auto"/>
            <w:vAlign w:val="center"/>
          </w:tcPr>
          <w:p w14:paraId="6C43914E" w14:textId="77777777" w:rsidR="008E377E" w:rsidRDefault="008E377E" w:rsidP="00C200AC">
            <w:pPr>
              <w:spacing w:after="0" w:line="240" w:lineRule="auto"/>
              <w:rPr>
                <w:color w:val="000000"/>
                <w:sz w:val="18"/>
                <w:szCs w:val="18"/>
              </w:rPr>
            </w:pPr>
            <w:r>
              <w:rPr>
                <w:color w:val="000000"/>
                <w:sz w:val="18"/>
                <w:szCs w:val="18"/>
              </w:rPr>
              <w:t> </w:t>
            </w:r>
          </w:p>
        </w:tc>
      </w:tr>
      <w:tr w:rsidR="008E377E" w14:paraId="117AC3FA" w14:textId="77777777" w:rsidTr="00C200A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tcPr>
          <w:p w14:paraId="2D22C206" w14:textId="77777777" w:rsidR="008E377E" w:rsidRDefault="008E377E" w:rsidP="00C200AC">
            <w:pPr>
              <w:spacing w:after="0" w:line="240" w:lineRule="auto"/>
              <w:jc w:val="center"/>
              <w:rPr>
                <w:color w:val="000000"/>
                <w:sz w:val="20"/>
                <w:szCs w:val="20"/>
              </w:rPr>
            </w:pPr>
            <w:r>
              <w:rPr>
                <w:color w:val="000000"/>
                <w:sz w:val="20"/>
                <w:szCs w:val="20"/>
              </w:rPr>
              <w:t>S018</w:t>
            </w:r>
          </w:p>
        </w:tc>
        <w:tc>
          <w:tcPr>
            <w:tcW w:w="4961" w:type="dxa"/>
            <w:tcBorders>
              <w:top w:val="nil"/>
              <w:left w:val="nil"/>
              <w:bottom w:val="single" w:sz="4" w:space="0" w:color="000000"/>
              <w:right w:val="single" w:sz="4" w:space="0" w:color="000000"/>
            </w:tcBorders>
            <w:shd w:val="clear" w:color="auto" w:fill="auto"/>
            <w:vAlign w:val="center"/>
          </w:tcPr>
          <w:p w14:paraId="297A379F" w14:textId="77777777" w:rsidR="008E377E" w:rsidRDefault="008E377E" w:rsidP="00C200AC">
            <w:pPr>
              <w:spacing w:after="0" w:line="240" w:lineRule="auto"/>
              <w:jc w:val="both"/>
              <w:rPr>
                <w:color w:val="000000"/>
                <w:sz w:val="20"/>
                <w:szCs w:val="20"/>
              </w:rPr>
            </w:pPr>
            <w:r>
              <w:rPr>
                <w:color w:val="000000"/>
                <w:sz w:val="20"/>
                <w:szCs w:val="20"/>
              </w:rPr>
              <w:t xml:space="preserve">L’iniziativa è attuata da una nuova impresa (O18) </w:t>
            </w:r>
          </w:p>
        </w:tc>
        <w:tc>
          <w:tcPr>
            <w:tcW w:w="2410" w:type="dxa"/>
            <w:tcBorders>
              <w:top w:val="nil"/>
              <w:left w:val="nil"/>
              <w:bottom w:val="single" w:sz="4" w:space="0" w:color="000000"/>
              <w:right w:val="single" w:sz="4" w:space="0" w:color="000000"/>
            </w:tcBorders>
            <w:shd w:val="clear" w:color="auto" w:fill="auto"/>
            <w:vAlign w:val="center"/>
          </w:tcPr>
          <w:p w14:paraId="50B4A7A0" w14:textId="77777777" w:rsidR="008E377E" w:rsidRDefault="008E377E" w:rsidP="00C200AC">
            <w:pPr>
              <w:spacing w:after="0" w:line="240" w:lineRule="auto"/>
              <w:jc w:val="center"/>
              <w:rPr>
                <w:color w:val="000000"/>
                <w:sz w:val="20"/>
                <w:szCs w:val="20"/>
              </w:rPr>
            </w:pPr>
            <w:r>
              <w:rPr>
                <w:color w:val="000000"/>
                <w:sz w:val="20"/>
                <w:szCs w:val="20"/>
              </w:rPr>
              <w:t xml:space="preserve">O18=NO C=0 O18=SI C=1 </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D8F8F4D" w14:textId="77777777" w:rsidR="008E377E" w:rsidRDefault="008E377E" w:rsidP="00C200AC">
            <w:pPr>
              <w:spacing w:after="0" w:line="240" w:lineRule="auto"/>
              <w:jc w:val="center"/>
              <w:rPr>
                <w:color w:val="000000"/>
                <w:sz w:val="20"/>
                <w:szCs w:val="20"/>
              </w:rPr>
            </w:pPr>
            <w:r>
              <w:rPr>
                <w:color w:val="000000"/>
                <w:sz w:val="20"/>
                <w:szCs w:val="20"/>
              </w:rPr>
              <w:t>0,5</w:t>
            </w:r>
          </w:p>
        </w:tc>
        <w:tc>
          <w:tcPr>
            <w:tcW w:w="992" w:type="dxa"/>
            <w:tcBorders>
              <w:top w:val="nil"/>
              <w:left w:val="nil"/>
              <w:bottom w:val="single" w:sz="4" w:space="0" w:color="000000"/>
              <w:right w:val="single" w:sz="4" w:space="0" w:color="000000"/>
            </w:tcBorders>
            <w:shd w:val="clear" w:color="auto" w:fill="auto"/>
            <w:vAlign w:val="bottom"/>
          </w:tcPr>
          <w:p w14:paraId="47793F36" w14:textId="77777777" w:rsidR="008E377E" w:rsidRDefault="008E377E" w:rsidP="00C200AC">
            <w:pPr>
              <w:spacing w:after="0" w:line="240" w:lineRule="auto"/>
              <w:rPr>
                <w:color w:val="000000"/>
              </w:rPr>
            </w:pPr>
            <w:r>
              <w:rPr>
                <w:color w:val="000000"/>
              </w:rPr>
              <w:t> </w:t>
            </w:r>
          </w:p>
        </w:tc>
      </w:tr>
    </w:tbl>
    <w:p w14:paraId="2DBCFAA1" w14:textId="77777777" w:rsidR="008E377E" w:rsidRDefault="008E377E" w:rsidP="008E377E">
      <w:pPr>
        <w:pBdr>
          <w:top w:val="nil"/>
          <w:left w:val="nil"/>
          <w:bottom w:val="nil"/>
          <w:right w:val="nil"/>
          <w:between w:val="nil"/>
        </w:pBdr>
        <w:spacing w:after="120" w:line="240" w:lineRule="auto"/>
        <w:rPr>
          <w:b/>
          <w:color w:val="000000"/>
        </w:rPr>
      </w:pPr>
    </w:p>
    <w:tbl>
      <w:tblPr>
        <w:tblW w:w="9767" w:type="dxa"/>
        <w:tblInd w:w="10" w:type="dxa"/>
        <w:tblLayout w:type="fixed"/>
        <w:tblLook w:val="0000" w:firstRow="0" w:lastRow="0" w:firstColumn="0" w:lastColumn="0" w:noHBand="0" w:noVBand="0"/>
      </w:tblPr>
      <w:tblGrid>
        <w:gridCol w:w="699"/>
        <w:gridCol w:w="3173"/>
        <w:gridCol w:w="5895"/>
      </w:tblGrid>
      <w:tr w:rsidR="008E377E" w14:paraId="0464B5B2"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45E7BDCB" w14:textId="77777777" w:rsidR="008E377E" w:rsidRDefault="008E377E" w:rsidP="00C200AC">
            <w:pPr>
              <w:widowControl w:val="0"/>
              <w:pBdr>
                <w:top w:val="nil"/>
                <w:left w:val="nil"/>
                <w:bottom w:val="nil"/>
                <w:right w:val="nil"/>
                <w:between w:val="nil"/>
              </w:pBdr>
              <w:spacing w:after="0" w:line="240" w:lineRule="auto"/>
              <w:jc w:val="center"/>
              <w:rPr>
                <w:b/>
                <w:color w:val="000000"/>
              </w:rPr>
            </w:pPr>
            <w:r>
              <w:rPr>
                <w:b/>
                <w:color w:val="000000"/>
              </w:rPr>
              <w:t>N.</w:t>
            </w:r>
          </w:p>
        </w:tc>
        <w:tc>
          <w:tcPr>
            <w:tcW w:w="3173" w:type="dxa"/>
            <w:tcBorders>
              <w:top w:val="single" w:sz="4" w:space="0" w:color="000000"/>
              <w:left w:val="single" w:sz="4" w:space="0" w:color="000000"/>
              <w:bottom w:val="single" w:sz="4" w:space="0" w:color="000000"/>
              <w:right w:val="single" w:sz="4" w:space="0" w:color="000000"/>
            </w:tcBorders>
            <w:vAlign w:val="center"/>
          </w:tcPr>
          <w:p w14:paraId="6668DD46" w14:textId="77777777" w:rsidR="008E377E" w:rsidRDefault="008E377E" w:rsidP="00C200AC">
            <w:pPr>
              <w:widowControl w:val="0"/>
              <w:pBdr>
                <w:top w:val="nil"/>
                <w:left w:val="nil"/>
                <w:bottom w:val="nil"/>
                <w:right w:val="nil"/>
                <w:between w:val="nil"/>
              </w:pBdr>
              <w:spacing w:after="0" w:line="240" w:lineRule="auto"/>
              <w:ind w:left="5"/>
              <w:jc w:val="center"/>
              <w:rPr>
                <w:b/>
                <w:color w:val="000000"/>
              </w:rPr>
            </w:pPr>
            <w:r>
              <w:rPr>
                <w:b/>
                <w:color w:val="000000"/>
              </w:rPr>
              <w:t>CRITERI DI SELEZIONE</w:t>
            </w:r>
          </w:p>
          <w:p w14:paraId="5FFDC009" w14:textId="77777777" w:rsidR="008E377E" w:rsidRDefault="008E377E" w:rsidP="00C200AC">
            <w:pPr>
              <w:widowControl w:val="0"/>
              <w:pBdr>
                <w:top w:val="nil"/>
                <w:left w:val="nil"/>
                <w:bottom w:val="nil"/>
                <w:right w:val="nil"/>
                <w:between w:val="nil"/>
              </w:pBdr>
              <w:spacing w:after="0" w:line="240" w:lineRule="auto"/>
              <w:ind w:left="5"/>
              <w:jc w:val="center"/>
              <w:rPr>
                <w:b/>
                <w:color w:val="000000"/>
              </w:rPr>
            </w:pPr>
            <w:r>
              <w:rPr>
                <w:b/>
                <w:color w:val="000000"/>
              </w:rPr>
              <w:t>DELLE OPERAZIONI</w:t>
            </w:r>
          </w:p>
        </w:tc>
        <w:tc>
          <w:tcPr>
            <w:tcW w:w="5895" w:type="dxa"/>
            <w:tcBorders>
              <w:top w:val="single" w:sz="4" w:space="0" w:color="000000"/>
              <w:left w:val="single" w:sz="4" w:space="0" w:color="000000"/>
              <w:bottom w:val="single" w:sz="4" w:space="0" w:color="000000"/>
              <w:right w:val="single" w:sz="4" w:space="0" w:color="000000"/>
            </w:tcBorders>
            <w:vAlign w:val="center"/>
          </w:tcPr>
          <w:p w14:paraId="24BD11E8" w14:textId="77777777" w:rsidR="008E377E" w:rsidRDefault="008E377E" w:rsidP="00C200AC">
            <w:pPr>
              <w:widowControl w:val="0"/>
              <w:pBdr>
                <w:top w:val="nil"/>
                <w:left w:val="nil"/>
                <w:bottom w:val="nil"/>
                <w:right w:val="nil"/>
                <w:between w:val="nil"/>
              </w:pBdr>
              <w:spacing w:after="0" w:line="240" w:lineRule="auto"/>
              <w:ind w:left="1919"/>
              <w:jc w:val="center"/>
              <w:rPr>
                <w:b/>
                <w:color w:val="000000"/>
              </w:rPr>
            </w:pPr>
            <w:r>
              <w:rPr>
                <w:b/>
                <w:color w:val="000000"/>
              </w:rPr>
              <w:t>Nota metodologica</w:t>
            </w:r>
          </w:p>
        </w:tc>
      </w:tr>
      <w:tr w:rsidR="008E377E" w14:paraId="27649E7C" w14:textId="77777777" w:rsidTr="00C200AC">
        <w:trPr>
          <w:cantSplit/>
          <w:trHeight w:val="20"/>
        </w:trPr>
        <w:tc>
          <w:tcPr>
            <w:tcW w:w="9767" w:type="dxa"/>
            <w:gridSpan w:val="3"/>
            <w:tcBorders>
              <w:top w:val="single" w:sz="4" w:space="0" w:color="000000"/>
              <w:left w:val="single" w:sz="4" w:space="0" w:color="000000"/>
              <w:bottom w:val="single" w:sz="4" w:space="0" w:color="000000"/>
              <w:right w:val="single" w:sz="4" w:space="0" w:color="000000"/>
            </w:tcBorders>
            <w:vAlign w:val="center"/>
          </w:tcPr>
          <w:p w14:paraId="269B1AEC" w14:textId="77777777" w:rsidR="008E377E" w:rsidRDefault="008E377E" w:rsidP="00C200AC">
            <w:pPr>
              <w:spacing w:after="0" w:line="240" w:lineRule="auto"/>
              <w:jc w:val="center"/>
              <w:rPr>
                <w:b/>
                <w:i/>
                <w:color w:val="000000"/>
                <w:sz w:val="20"/>
                <w:szCs w:val="20"/>
              </w:rPr>
            </w:pPr>
            <w:r>
              <w:rPr>
                <w:b/>
                <w:i/>
                <w:color w:val="000000"/>
                <w:sz w:val="20"/>
                <w:szCs w:val="20"/>
              </w:rPr>
              <w:t>CRITERI TRASVERSALI</w:t>
            </w:r>
          </w:p>
        </w:tc>
      </w:tr>
      <w:tr w:rsidR="008E377E" w14:paraId="38A06219"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5A20D137"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T1</w:t>
            </w:r>
          </w:p>
        </w:tc>
        <w:tc>
          <w:tcPr>
            <w:tcW w:w="3173" w:type="dxa"/>
            <w:tcBorders>
              <w:top w:val="single" w:sz="4" w:space="0" w:color="000000"/>
              <w:left w:val="single" w:sz="4" w:space="0" w:color="000000"/>
              <w:bottom w:val="single" w:sz="4" w:space="0" w:color="000000"/>
              <w:right w:val="single" w:sz="4" w:space="0" w:color="000000"/>
            </w:tcBorders>
            <w:vAlign w:val="center"/>
          </w:tcPr>
          <w:p w14:paraId="38070079"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Il soggetto richiedente è di sesso femminile ovvero la maggioranza delle quote di rappresentanza negli organismi decisionali è detenuta da persone di sesso femminile, ovvero la maggioranza della forza lavoro è di sesso femminile</w:t>
            </w:r>
          </w:p>
        </w:tc>
        <w:tc>
          <w:tcPr>
            <w:tcW w:w="5895" w:type="dxa"/>
            <w:tcBorders>
              <w:top w:val="single" w:sz="4" w:space="0" w:color="000000"/>
              <w:left w:val="single" w:sz="4" w:space="0" w:color="000000"/>
              <w:bottom w:val="single" w:sz="4" w:space="0" w:color="000000"/>
              <w:right w:val="single" w:sz="4" w:space="0" w:color="000000"/>
            </w:tcBorders>
            <w:vAlign w:val="center"/>
          </w:tcPr>
          <w:p w14:paraId="7FAA0575" w14:textId="77777777" w:rsidR="008E377E" w:rsidRDefault="008E377E" w:rsidP="00C200AC">
            <w:pPr>
              <w:widowControl w:val="0"/>
              <w:pBdr>
                <w:top w:val="nil"/>
                <w:left w:val="nil"/>
                <w:bottom w:val="nil"/>
                <w:right w:val="nil"/>
                <w:between w:val="nil"/>
              </w:pBdr>
              <w:spacing w:after="0" w:line="240" w:lineRule="auto"/>
              <w:ind w:left="107" w:right="94"/>
              <w:jc w:val="both"/>
              <w:rPr>
                <w:color w:val="000000"/>
                <w:sz w:val="20"/>
                <w:szCs w:val="20"/>
              </w:rPr>
            </w:pPr>
            <w:r>
              <w:rPr>
                <w:color w:val="000000"/>
                <w:sz w:val="20"/>
                <w:szCs w:val="20"/>
              </w:rPr>
              <w:t>Il legale rappresentante è di sesso femminile, ovvero la maggioranza delle quote dell’organo decisionale è detenuta da persone di sesso femminile, ovvero la maggioranza della forza lavoro della componente femminile sulla forza lavoro complessiva del richiedente deve essere calcolata in termini di ULA; tale rapporto dovrà essere superiore al 50% per il conseguimento del valore pari ad 1 del coefficiente C.</w:t>
            </w:r>
          </w:p>
        </w:tc>
      </w:tr>
      <w:tr w:rsidR="008E377E" w14:paraId="5225A7BD"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7BE03803"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T2</w:t>
            </w:r>
          </w:p>
        </w:tc>
        <w:tc>
          <w:tcPr>
            <w:tcW w:w="3173" w:type="dxa"/>
            <w:tcBorders>
              <w:top w:val="single" w:sz="4" w:space="0" w:color="000000"/>
              <w:left w:val="single" w:sz="4" w:space="0" w:color="000000"/>
              <w:bottom w:val="single" w:sz="4" w:space="0" w:color="000000"/>
              <w:right w:val="single" w:sz="4" w:space="0" w:color="000000"/>
            </w:tcBorders>
            <w:vAlign w:val="center"/>
          </w:tcPr>
          <w:p w14:paraId="63D1D09C"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Minore età del rappresentante legale ovvero minore età media dei componenti degli organi decisionale ovvero minore età della maggioranza della forza lavoro</w:t>
            </w:r>
          </w:p>
        </w:tc>
        <w:tc>
          <w:tcPr>
            <w:tcW w:w="5895" w:type="dxa"/>
            <w:tcBorders>
              <w:top w:val="single" w:sz="4" w:space="0" w:color="000000"/>
              <w:left w:val="single" w:sz="4" w:space="0" w:color="000000"/>
              <w:bottom w:val="single" w:sz="4" w:space="0" w:color="000000"/>
              <w:right w:val="single" w:sz="4" w:space="0" w:color="000000"/>
            </w:tcBorders>
            <w:vAlign w:val="center"/>
          </w:tcPr>
          <w:p w14:paraId="033CE4E4" w14:textId="77777777" w:rsidR="008E377E" w:rsidRDefault="008E377E" w:rsidP="00C200AC">
            <w:pPr>
              <w:widowControl w:val="0"/>
              <w:pBdr>
                <w:top w:val="nil"/>
                <w:left w:val="nil"/>
                <w:bottom w:val="nil"/>
                <w:right w:val="nil"/>
                <w:between w:val="nil"/>
              </w:pBdr>
              <w:spacing w:after="0" w:line="240" w:lineRule="auto"/>
              <w:ind w:left="107" w:right="96"/>
              <w:jc w:val="both"/>
              <w:rPr>
                <w:color w:val="000000"/>
                <w:sz w:val="20"/>
                <w:szCs w:val="20"/>
              </w:rPr>
            </w:pPr>
            <w:r>
              <w:rPr>
                <w:color w:val="000000"/>
                <w:sz w:val="20"/>
                <w:szCs w:val="20"/>
              </w:rPr>
              <w:t>Minore età del legale rappresentante, ovvero minore età media dei componenti degli organi decisionali ovvero la minore età della forza lavoro, così come la forza lavoro totale, deve essere calcolata in termini di ULA; il rapporto tra la forza lavoro di unità lavorative con età inferiore o uguale ad anni 40 e la forza lavoro totale dovrà essere superiore al 50% per il conseguimento del valore pari ad 1 del coefficiente C.</w:t>
            </w:r>
          </w:p>
        </w:tc>
      </w:tr>
      <w:tr w:rsidR="008E377E" w14:paraId="7B7AE688" w14:textId="77777777" w:rsidTr="00C200AC">
        <w:trPr>
          <w:cantSplit/>
          <w:trHeight w:val="20"/>
        </w:trPr>
        <w:tc>
          <w:tcPr>
            <w:tcW w:w="9767" w:type="dxa"/>
            <w:gridSpan w:val="3"/>
            <w:tcBorders>
              <w:top w:val="single" w:sz="4" w:space="0" w:color="000000"/>
              <w:left w:val="single" w:sz="4" w:space="0" w:color="000000"/>
              <w:bottom w:val="single" w:sz="4" w:space="0" w:color="000000"/>
              <w:right w:val="single" w:sz="4" w:space="0" w:color="000000"/>
            </w:tcBorders>
            <w:vAlign w:val="center"/>
          </w:tcPr>
          <w:p w14:paraId="09A0DE40" w14:textId="77777777" w:rsidR="008E377E" w:rsidRDefault="008E377E" w:rsidP="00C200AC">
            <w:pPr>
              <w:widowControl w:val="0"/>
              <w:pBdr>
                <w:top w:val="nil"/>
                <w:left w:val="nil"/>
                <w:bottom w:val="nil"/>
                <w:right w:val="nil"/>
                <w:between w:val="nil"/>
              </w:pBdr>
              <w:spacing w:after="0" w:line="240" w:lineRule="auto"/>
              <w:jc w:val="center"/>
              <w:rPr>
                <w:b/>
                <w:i/>
                <w:color w:val="000000"/>
                <w:sz w:val="20"/>
                <w:szCs w:val="20"/>
              </w:rPr>
            </w:pPr>
            <w:r>
              <w:rPr>
                <w:b/>
                <w:i/>
                <w:color w:val="000000"/>
                <w:sz w:val="20"/>
                <w:szCs w:val="20"/>
              </w:rPr>
              <w:t>CRITERI SPECIFICI DEL RICHIEDENTE</w:t>
            </w:r>
          </w:p>
        </w:tc>
      </w:tr>
      <w:tr w:rsidR="008E377E" w14:paraId="21E81626"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34EAF2D5"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SR1</w:t>
            </w:r>
          </w:p>
        </w:tc>
        <w:tc>
          <w:tcPr>
            <w:tcW w:w="3173" w:type="dxa"/>
            <w:tcBorders>
              <w:top w:val="single" w:sz="4" w:space="0" w:color="000000"/>
              <w:left w:val="single" w:sz="4" w:space="0" w:color="000000"/>
              <w:bottom w:val="single" w:sz="4" w:space="0" w:color="000000"/>
              <w:right w:val="single" w:sz="4" w:space="0" w:color="000000"/>
            </w:tcBorders>
            <w:vAlign w:val="center"/>
          </w:tcPr>
          <w:p w14:paraId="34729FEF"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Il richiedente è una Micro, Piccola e Media Impresa (PMI)</w:t>
            </w:r>
          </w:p>
        </w:tc>
        <w:tc>
          <w:tcPr>
            <w:tcW w:w="5895" w:type="dxa"/>
            <w:tcBorders>
              <w:top w:val="single" w:sz="4" w:space="0" w:color="000000"/>
              <w:left w:val="single" w:sz="4" w:space="0" w:color="000000"/>
              <w:bottom w:val="single" w:sz="4" w:space="0" w:color="000000"/>
              <w:right w:val="single" w:sz="4" w:space="0" w:color="000000"/>
            </w:tcBorders>
            <w:vAlign w:val="center"/>
          </w:tcPr>
          <w:p w14:paraId="2C6E6366"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I dettagli sui parametri di riferimento delle PMI sono contenuti nella Raccomandazione dell’Unione Europa n. 2003/361/CE, recepita in Italia con il Decreto Ministeriale 18 aprile 2005. Il criterio mira a favorire le imprese aventi parametri di forza lavoro e consistenza dei bilanci più piccoli.</w:t>
            </w:r>
          </w:p>
        </w:tc>
      </w:tr>
      <w:tr w:rsidR="008E377E" w14:paraId="0CF28535"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5FA67E54"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SR2</w:t>
            </w:r>
          </w:p>
        </w:tc>
        <w:tc>
          <w:tcPr>
            <w:tcW w:w="3173" w:type="dxa"/>
            <w:tcBorders>
              <w:top w:val="single" w:sz="4" w:space="0" w:color="000000"/>
              <w:left w:val="single" w:sz="4" w:space="0" w:color="000000"/>
              <w:bottom w:val="single" w:sz="4" w:space="0" w:color="000000"/>
              <w:right w:val="single" w:sz="4" w:space="0" w:color="000000"/>
            </w:tcBorders>
            <w:vAlign w:val="center"/>
          </w:tcPr>
          <w:p w14:paraId="11494425"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Il richiedente è in possesso della certificazione per la parità di genere in base alla prassi UNI/PdR125:2022</w:t>
            </w:r>
          </w:p>
        </w:tc>
        <w:tc>
          <w:tcPr>
            <w:tcW w:w="5895" w:type="dxa"/>
            <w:tcBorders>
              <w:top w:val="single" w:sz="4" w:space="0" w:color="000000"/>
              <w:left w:val="single" w:sz="4" w:space="0" w:color="000000"/>
              <w:bottom w:val="single" w:sz="4" w:space="0" w:color="000000"/>
              <w:right w:val="single" w:sz="4" w:space="0" w:color="000000"/>
            </w:tcBorders>
            <w:vAlign w:val="center"/>
          </w:tcPr>
          <w:p w14:paraId="42C7FAEF"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Riferimento alle linee guida sul sistema di gestione per la parità di genere previsto dall’UNI Ente Italiano di Normazione.</w:t>
            </w:r>
          </w:p>
        </w:tc>
      </w:tr>
      <w:tr w:rsidR="008E377E" w14:paraId="105463B5"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4EED08B0"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SR3</w:t>
            </w:r>
          </w:p>
        </w:tc>
        <w:tc>
          <w:tcPr>
            <w:tcW w:w="3173" w:type="dxa"/>
            <w:tcBorders>
              <w:top w:val="single" w:sz="4" w:space="0" w:color="000000"/>
              <w:left w:val="single" w:sz="4" w:space="0" w:color="000000"/>
              <w:bottom w:val="single" w:sz="4" w:space="0" w:color="000000"/>
              <w:right w:val="single" w:sz="4" w:space="0" w:color="000000"/>
            </w:tcBorders>
            <w:vAlign w:val="center"/>
          </w:tcPr>
          <w:p w14:paraId="767317E2" w14:textId="77777777" w:rsidR="008E377E" w:rsidRDefault="008E377E" w:rsidP="00C200AC">
            <w:pPr>
              <w:widowControl w:val="0"/>
              <w:pBdr>
                <w:top w:val="nil"/>
                <w:left w:val="nil"/>
                <w:bottom w:val="nil"/>
                <w:right w:val="nil"/>
                <w:between w:val="nil"/>
              </w:pBdr>
              <w:tabs>
                <w:tab w:val="left" w:pos="2814"/>
              </w:tabs>
              <w:spacing w:after="0" w:line="240" w:lineRule="auto"/>
              <w:ind w:left="107" w:right="100"/>
              <w:jc w:val="both"/>
              <w:rPr>
                <w:color w:val="000000"/>
                <w:sz w:val="20"/>
                <w:szCs w:val="20"/>
              </w:rPr>
            </w:pPr>
            <w:r>
              <w:rPr>
                <w:color w:val="000000"/>
                <w:sz w:val="20"/>
                <w:szCs w:val="20"/>
              </w:rPr>
              <w:t>Esperienza del richiedente nel campo dell’inclusione sociale</w:t>
            </w:r>
          </w:p>
        </w:tc>
        <w:tc>
          <w:tcPr>
            <w:tcW w:w="5895" w:type="dxa"/>
            <w:tcBorders>
              <w:top w:val="single" w:sz="4" w:space="0" w:color="000000"/>
              <w:left w:val="single" w:sz="4" w:space="0" w:color="000000"/>
              <w:bottom w:val="single" w:sz="4" w:space="0" w:color="000000"/>
              <w:right w:val="single" w:sz="4" w:space="0" w:color="000000"/>
            </w:tcBorders>
            <w:vAlign w:val="center"/>
          </w:tcPr>
          <w:p w14:paraId="38683209" w14:textId="77777777" w:rsidR="008E377E" w:rsidRDefault="008E377E" w:rsidP="00C200AC">
            <w:pPr>
              <w:widowControl w:val="0"/>
              <w:pBdr>
                <w:top w:val="nil"/>
                <w:left w:val="nil"/>
                <w:bottom w:val="nil"/>
                <w:right w:val="nil"/>
                <w:between w:val="nil"/>
              </w:pBdr>
              <w:spacing w:after="0" w:line="240" w:lineRule="auto"/>
              <w:ind w:left="107" w:right="97"/>
              <w:jc w:val="both"/>
              <w:rPr>
                <w:color w:val="000000"/>
                <w:sz w:val="20"/>
                <w:szCs w:val="20"/>
              </w:rPr>
            </w:pPr>
            <w:r>
              <w:rPr>
                <w:color w:val="000000"/>
                <w:sz w:val="20"/>
                <w:szCs w:val="20"/>
              </w:rPr>
              <w:t>Dovrà essere valutato se il richiedente ha partecipato a corsi di formazione ovvero ha lavorato nel campo del sociale, anche in maniera volontaria, ovvero ha avviato processi di inclusione sociale. Nel caso di imprese tale requisito per essere valutato con coefficiente C pari ad uno, può essere posseduto dal rappresentante legale, amministratore unico ovvero da uno dei componenti dell’organo decisionale.</w:t>
            </w:r>
          </w:p>
        </w:tc>
      </w:tr>
      <w:tr w:rsidR="008E377E" w14:paraId="7F749F06"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1081C177"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SR4</w:t>
            </w:r>
          </w:p>
        </w:tc>
        <w:tc>
          <w:tcPr>
            <w:tcW w:w="3173" w:type="dxa"/>
            <w:tcBorders>
              <w:top w:val="single" w:sz="4" w:space="0" w:color="000000"/>
              <w:left w:val="single" w:sz="4" w:space="0" w:color="000000"/>
              <w:bottom w:val="single" w:sz="4" w:space="0" w:color="000000"/>
              <w:right w:val="single" w:sz="4" w:space="0" w:color="000000"/>
            </w:tcBorders>
            <w:vAlign w:val="center"/>
          </w:tcPr>
          <w:p w14:paraId="5CE7BA3C"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Numero di dipendenti presenti in azienda con disabilità</w:t>
            </w:r>
          </w:p>
        </w:tc>
        <w:tc>
          <w:tcPr>
            <w:tcW w:w="5895" w:type="dxa"/>
            <w:tcBorders>
              <w:top w:val="single" w:sz="4" w:space="0" w:color="000000"/>
              <w:left w:val="single" w:sz="4" w:space="0" w:color="000000"/>
              <w:bottom w:val="single" w:sz="4" w:space="0" w:color="000000"/>
              <w:right w:val="single" w:sz="4" w:space="0" w:color="000000"/>
            </w:tcBorders>
            <w:vAlign w:val="center"/>
          </w:tcPr>
          <w:p w14:paraId="40E07EFE" w14:textId="77777777" w:rsidR="008E377E" w:rsidRDefault="008E377E" w:rsidP="00C200AC">
            <w:pPr>
              <w:widowControl w:val="0"/>
              <w:spacing w:after="0" w:line="240" w:lineRule="auto"/>
              <w:ind w:left="107" w:right="98"/>
              <w:jc w:val="both"/>
              <w:rPr>
                <w:sz w:val="20"/>
                <w:szCs w:val="20"/>
              </w:rPr>
            </w:pPr>
            <w:r>
              <w:rPr>
                <w:sz w:val="20"/>
                <w:szCs w:val="20"/>
              </w:rPr>
              <w:t>Il parametro deve essere sempre calcolato in termini di ULA assegnando il valore zero al coefficiente C nel caso di ULA per i dipendenti con disabilità pari a zero e valore del coefficiente C pari ad 1 nel caso di ULA per i dipendenti con disabilità pari a valore massimo. Il criterio viene valutato attraverso una distribuzione a gradini declinata dall’Organismo attuatore. Ad esempio, C=0 ULA=0; C=0,25 0&lt;ULA</w:t>
            </w:r>
            <w:r>
              <w:rPr>
                <w:sz w:val="20"/>
                <w:szCs w:val="20"/>
                <w:u w:val="single"/>
              </w:rPr>
              <w:t>&lt;</w:t>
            </w:r>
            <w:r>
              <w:rPr>
                <w:sz w:val="20"/>
                <w:szCs w:val="20"/>
              </w:rPr>
              <w:t>1; C=0,50 1&lt;ULA</w:t>
            </w:r>
            <w:r>
              <w:rPr>
                <w:sz w:val="20"/>
                <w:szCs w:val="20"/>
                <w:u w:val="single"/>
              </w:rPr>
              <w:t>&lt;</w:t>
            </w:r>
            <w:r>
              <w:rPr>
                <w:sz w:val="20"/>
                <w:szCs w:val="20"/>
              </w:rPr>
              <w:t>2; C=0,75 2&lt;ULA</w:t>
            </w:r>
            <w:r>
              <w:rPr>
                <w:sz w:val="20"/>
                <w:szCs w:val="20"/>
                <w:u w:val="single"/>
              </w:rPr>
              <w:t>&lt;</w:t>
            </w:r>
            <w:r>
              <w:rPr>
                <w:sz w:val="20"/>
                <w:szCs w:val="20"/>
              </w:rPr>
              <w:t>3; C=1 ULA&gt;3.</w:t>
            </w:r>
          </w:p>
        </w:tc>
      </w:tr>
      <w:tr w:rsidR="008E377E" w14:paraId="60E0C506"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3805B7B2" w14:textId="77777777" w:rsidR="008E377E" w:rsidRDefault="008E377E" w:rsidP="00C200AC">
            <w:pPr>
              <w:widowControl w:val="0"/>
              <w:spacing w:after="0" w:line="240" w:lineRule="auto"/>
              <w:jc w:val="center"/>
              <w:rPr>
                <w:sz w:val="20"/>
                <w:szCs w:val="20"/>
              </w:rPr>
            </w:pPr>
            <w:r>
              <w:rPr>
                <w:sz w:val="20"/>
                <w:szCs w:val="20"/>
              </w:rPr>
              <w:t>SR5</w:t>
            </w:r>
          </w:p>
        </w:tc>
        <w:tc>
          <w:tcPr>
            <w:tcW w:w="3173" w:type="dxa"/>
            <w:tcBorders>
              <w:top w:val="single" w:sz="4" w:space="0" w:color="000000"/>
              <w:left w:val="single" w:sz="4" w:space="0" w:color="000000"/>
              <w:bottom w:val="single" w:sz="4" w:space="0" w:color="000000"/>
              <w:right w:val="single" w:sz="4" w:space="0" w:color="000000"/>
            </w:tcBorders>
            <w:vAlign w:val="center"/>
          </w:tcPr>
          <w:p w14:paraId="4E64EDB9" w14:textId="77777777" w:rsidR="008E377E" w:rsidRDefault="008E377E" w:rsidP="00C200AC">
            <w:pPr>
              <w:widowControl w:val="0"/>
              <w:spacing w:after="0" w:line="240" w:lineRule="auto"/>
              <w:ind w:left="107"/>
              <w:jc w:val="both"/>
              <w:rPr>
                <w:sz w:val="20"/>
                <w:szCs w:val="20"/>
              </w:rPr>
            </w:pPr>
            <w:r>
              <w:rPr>
                <w:sz w:val="20"/>
                <w:szCs w:val="20"/>
              </w:rPr>
              <w:t>Numero di soggetti partecipanti all’iniziativa in partenariato</w:t>
            </w:r>
          </w:p>
        </w:tc>
        <w:tc>
          <w:tcPr>
            <w:tcW w:w="5895" w:type="dxa"/>
            <w:tcBorders>
              <w:top w:val="single" w:sz="4" w:space="0" w:color="000000"/>
              <w:left w:val="single" w:sz="4" w:space="0" w:color="000000"/>
              <w:bottom w:val="single" w:sz="4" w:space="0" w:color="000000"/>
              <w:right w:val="single" w:sz="4" w:space="0" w:color="000000"/>
            </w:tcBorders>
            <w:vAlign w:val="center"/>
          </w:tcPr>
          <w:p w14:paraId="1100A5AE" w14:textId="77777777" w:rsidR="008E377E" w:rsidRDefault="008E377E" w:rsidP="00C200AC">
            <w:pPr>
              <w:widowControl w:val="0"/>
              <w:spacing w:after="0" w:line="240" w:lineRule="auto"/>
              <w:ind w:left="107"/>
              <w:jc w:val="both"/>
              <w:rPr>
                <w:sz w:val="20"/>
                <w:szCs w:val="20"/>
              </w:rPr>
            </w:pPr>
            <w:r>
              <w:rPr>
                <w:sz w:val="20"/>
                <w:szCs w:val="20"/>
              </w:rPr>
              <w:t>Il criterio viene valutato attraverso una distribuzione a gradini declinata dall’Organismo attuatore. Ad esempio, C=0 R5=1; C=0,25 1&lt;R5</w:t>
            </w:r>
            <w:r>
              <w:rPr>
                <w:sz w:val="20"/>
                <w:szCs w:val="20"/>
                <w:u w:val="single"/>
              </w:rPr>
              <w:t>&lt;</w:t>
            </w:r>
            <w:r>
              <w:rPr>
                <w:sz w:val="20"/>
                <w:szCs w:val="20"/>
              </w:rPr>
              <w:t>2; C=0,50 2&lt;R5</w:t>
            </w:r>
            <w:r>
              <w:rPr>
                <w:sz w:val="20"/>
                <w:szCs w:val="20"/>
                <w:u w:val="single"/>
              </w:rPr>
              <w:t>&lt;</w:t>
            </w:r>
            <w:r>
              <w:rPr>
                <w:sz w:val="20"/>
                <w:szCs w:val="20"/>
              </w:rPr>
              <w:t>3; C=0,75 3&lt;R5</w:t>
            </w:r>
            <w:r>
              <w:rPr>
                <w:sz w:val="20"/>
                <w:szCs w:val="20"/>
                <w:u w:val="single"/>
              </w:rPr>
              <w:t>&lt;</w:t>
            </w:r>
            <w:r>
              <w:rPr>
                <w:sz w:val="20"/>
                <w:szCs w:val="20"/>
              </w:rPr>
              <w:t>4; C=1 R5&gt;4.</w:t>
            </w:r>
          </w:p>
        </w:tc>
      </w:tr>
      <w:tr w:rsidR="008E377E" w14:paraId="0B87D538"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29F35597" w14:textId="77777777" w:rsidR="008E377E" w:rsidRDefault="008E377E" w:rsidP="00C200AC">
            <w:pPr>
              <w:widowControl w:val="0"/>
              <w:spacing w:after="0" w:line="240" w:lineRule="auto"/>
              <w:jc w:val="center"/>
              <w:rPr>
                <w:sz w:val="20"/>
                <w:szCs w:val="20"/>
              </w:rPr>
            </w:pPr>
            <w:r>
              <w:rPr>
                <w:sz w:val="20"/>
                <w:szCs w:val="20"/>
              </w:rPr>
              <w:t>SR6</w:t>
            </w:r>
          </w:p>
        </w:tc>
        <w:tc>
          <w:tcPr>
            <w:tcW w:w="3173" w:type="dxa"/>
            <w:tcBorders>
              <w:top w:val="single" w:sz="4" w:space="0" w:color="000000"/>
              <w:left w:val="single" w:sz="4" w:space="0" w:color="000000"/>
              <w:bottom w:val="single" w:sz="4" w:space="0" w:color="000000"/>
              <w:right w:val="single" w:sz="4" w:space="0" w:color="000000"/>
            </w:tcBorders>
            <w:vAlign w:val="center"/>
          </w:tcPr>
          <w:p w14:paraId="77275699" w14:textId="77777777" w:rsidR="008E377E" w:rsidRDefault="008E377E" w:rsidP="00C200AC">
            <w:pPr>
              <w:widowControl w:val="0"/>
              <w:spacing w:after="0" w:line="240" w:lineRule="auto"/>
              <w:ind w:left="107" w:right="95"/>
              <w:jc w:val="both"/>
              <w:rPr>
                <w:sz w:val="20"/>
                <w:szCs w:val="20"/>
              </w:rPr>
            </w:pPr>
            <w:r>
              <w:rPr>
                <w:sz w:val="20"/>
                <w:szCs w:val="20"/>
              </w:rPr>
              <w:t>Partecipazione nel partenariato di più soggetti qualificati con finalità diverse quali imprese acquicole- istituti di ricerca</w:t>
            </w:r>
          </w:p>
        </w:tc>
        <w:tc>
          <w:tcPr>
            <w:tcW w:w="5895" w:type="dxa"/>
            <w:tcBorders>
              <w:top w:val="single" w:sz="4" w:space="0" w:color="000000"/>
              <w:left w:val="single" w:sz="4" w:space="0" w:color="000000"/>
              <w:bottom w:val="single" w:sz="4" w:space="0" w:color="000000"/>
              <w:right w:val="single" w:sz="4" w:space="0" w:color="000000"/>
            </w:tcBorders>
            <w:vAlign w:val="center"/>
          </w:tcPr>
          <w:p w14:paraId="3B321621" w14:textId="77777777" w:rsidR="008E377E" w:rsidRDefault="008E377E" w:rsidP="00C200AC">
            <w:pPr>
              <w:widowControl w:val="0"/>
              <w:spacing w:after="0" w:line="240" w:lineRule="auto"/>
              <w:ind w:left="107" w:right="96"/>
              <w:jc w:val="both"/>
              <w:rPr>
                <w:sz w:val="20"/>
                <w:szCs w:val="20"/>
              </w:rPr>
            </w:pPr>
            <w:r>
              <w:rPr>
                <w:sz w:val="20"/>
                <w:szCs w:val="20"/>
              </w:rPr>
              <w:t>Il criterio punta ad una maggiore qualificazione dei partenariati attraverso il coinvolgimento nel partenariato sia di imprese che di istituti di ricerca pubblici o privati, con particolare competenza nei settori ad alta innovazione tecnologica, quali ad esempio produzione farmaceutica ovvero la bioeconomia blu; pertanto si assegna punteggio pari ad uno al coefficiente C nel caso in cui il partenariato sia composto sia da imprese acquicole che da istituti di ricerca, tra quelli ammessi dai criteri di selezione.</w:t>
            </w:r>
          </w:p>
        </w:tc>
      </w:tr>
      <w:tr w:rsidR="008E377E" w14:paraId="206720BC"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750B8807" w14:textId="77777777" w:rsidR="008E377E" w:rsidRDefault="008E377E" w:rsidP="00C200AC">
            <w:pPr>
              <w:widowControl w:val="0"/>
              <w:spacing w:after="0" w:line="240" w:lineRule="auto"/>
              <w:jc w:val="center"/>
              <w:rPr>
                <w:sz w:val="20"/>
                <w:szCs w:val="20"/>
              </w:rPr>
            </w:pPr>
            <w:r>
              <w:rPr>
                <w:sz w:val="20"/>
                <w:szCs w:val="20"/>
              </w:rPr>
              <w:t>SR7</w:t>
            </w:r>
          </w:p>
        </w:tc>
        <w:tc>
          <w:tcPr>
            <w:tcW w:w="3173" w:type="dxa"/>
            <w:tcBorders>
              <w:top w:val="single" w:sz="4" w:space="0" w:color="000000"/>
              <w:left w:val="single" w:sz="4" w:space="0" w:color="000000"/>
              <w:bottom w:val="single" w:sz="4" w:space="0" w:color="000000"/>
              <w:right w:val="single" w:sz="4" w:space="0" w:color="000000"/>
            </w:tcBorders>
            <w:vAlign w:val="center"/>
          </w:tcPr>
          <w:p w14:paraId="566E67B5" w14:textId="77777777" w:rsidR="008E377E" w:rsidRDefault="008E377E" w:rsidP="00C200AC">
            <w:pPr>
              <w:widowControl w:val="0"/>
              <w:spacing w:after="0" w:line="240" w:lineRule="auto"/>
              <w:ind w:left="107" w:right="100"/>
              <w:jc w:val="both"/>
              <w:rPr>
                <w:sz w:val="20"/>
                <w:szCs w:val="20"/>
              </w:rPr>
            </w:pPr>
            <w:r>
              <w:rPr>
                <w:sz w:val="20"/>
                <w:szCs w:val="20"/>
              </w:rPr>
              <w:t>Minore età in anni del richiedente (solo per operazioni n. 14 e n. 64 (Premio) Tabella 7 Reg. (UE) 2022/79)</w:t>
            </w:r>
          </w:p>
        </w:tc>
        <w:tc>
          <w:tcPr>
            <w:tcW w:w="5895" w:type="dxa"/>
            <w:tcBorders>
              <w:top w:val="single" w:sz="4" w:space="0" w:color="000000"/>
              <w:left w:val="single" w:sz="4" w:space="0" w:color="000000"/>
              <w:bottom w:val="single" w:sz="4" w:space="0" w:color="000000"/>
              <w:right w:val="single" w:sz="4" w:space="0" w:color="000000"/>
            </w:tcBorders>
            <w:vAlign w:val="center"/>
          </w:tcPr>
          <w:p w14:paraId="648D6BA2" w14:textId="77777777" w:rsidR="008E377E" w:rsidRDefault="008E377E" w:rsidP="00C200AC">
            <w:pPr>
              <w:widowControl w:val="0"/>
              <w:spacing w:after="0" w:line="240" w:lineRule="auto"/>
              <w:ind w:left="107"/>
              <w:jc w:val="both"/>
              <w:rPr>
                <w:sz w:val="20"/>
                <w:szCs w:val="20"/>
              </w:rPr>
            </w:pPr>
            <w:r>
              <w:rPr>
                <w:sz w:val="20"/>
                <w:szCs w:val="20"/>
              </w:rPr>
              <w:t>Criterio non attivabile</w:t>
            </w:r>
          </w:p>
        </w:tc>
      </w:tr>
      <w:tr w:rsidR="008E377E" w14:paraId="56FE46EE"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2F5FA1F1" w14:textId="77777777" w:rsidR="008E377E" w:rsidRDefault="008E377E" w:rsidP="00C200AC">
            <w:pPr>
              <w:widowControl w:val="0"/>
              <w:spacing w:after="0" w:line="240" w:lineRule="auto"/>
              <w:jc w:val="center"/>
              <w:rPr>
                <w:sz w:val="20"/>
                <w:szCs w:val="20"/>
              </w:rPr>
            </w:pPr>
            <w:r>
              <w:rPr>
                <w:sz w:val="20"/>
                <w:szCs w:val="20"/>
              </w:rPr>
              <w:t>SR8</w:t>
            </w:r>
          </w:p>
        </w:tc>
        <w:tc>
          <w:tcPr>
            <w:tcW w:w="3173" w:type="dxa"/>
            <w:tcBorders>
              <w:top w:val="single" w:sz="4" w:space="0" w:color="000000"/>
              <w:left w:val="single" w:sz="4" w:space="0" w:color="000000"/>
              <w:bottom w:val="single" w:sz="4" w:space="0" w:color="000000"/>
              <w:right w:val="single" w:sz="4" w:space="0" w:color="000000"/>
            </w:tcBorders>
            <w:vAlign w:val="center"/>
          </w:tcPr>
          <w:p w14:paraId="02D465A2" w14:textId="77777777" w:rsidR="008E377E" w:rsidRDefault="008E377E" w:rsidP="00C200AC">
            <w:pPr>
              <w:widowControl w:val="0"/>
              <w:tabs>
                <w:tab w:val="left" w:pos="1104"/>
                <w:tab w:val="left" w:pos="1933"/>
                <w:tab w:val="left" w:pos="2307"/>
                <w:tab w:val="left" w:pos="2899"/>
              </w:tabs>
              <w:spacing w:after="0" w:line="240" w:lineRule="auto"/>
              <w:ind w:left="107" w:right="99"/>
              <w:jc w:val="both"/>
              <w:rPr>
                <w:sz w:val="20"/>
                <w:szCs w:val="20"/>
              </w:rPr>
            </w:pPr>
            <w:r>
              <w:rPr>
                <w:sz w:val="20"/>
                <w:szCs w:val="20"/>
              </w:rPr>
              <w:t>Maggiore periodo in mesi di disoccupazione (solo per operazioni n. 14 e n. 64 (Premio) Tabella 7 Reg. (UE) 2022/79)</w:t>
            </w:r>
          </w:p>
        </w:tc>
        <w:tc>
          <w:tcPr>
            <w:tcW w:w="5895" w:type="dxa"/>
            <w:tcBorders>
              <w:top w:val="single" w:sz="4" w:space="0" w:color="000000"/>
              <w:left w:val="single" w:sz="4" w:space="0" w:color="000000"/>
              <w:bottom w:val="single" w:sz="4" w:space="0" w:color="000000"/>
              <w:right w:val="single" w:sz="4" w:space="0" w:color="000000"/>
            </w:tcBorders>
            <w:vAlign w:val="center"/>
          </w:tcPr>
          <w:p w14:paraId="294BAB7B" w14:textId="77777777" w:rsidR="008E377E" w:rsidRDefault="008E377E" w:rsidP="00C200AC">
            <w:pPr>
              <w:widowControl w:val="0"/>
              <w:spacing w:after="0" w:line="240" w:lineRule="auto"/>
              <w:ind w:left="107"/>
              <w:jc w:val="both"/>
              <w:rPr>
                <w:sz w:val="20"/>
                <w:szCs w:val="20"/>
              </w:rPr>
            </w:pPr>
            <w:r>
              <w:rPr>
                <w:sz w:val="20"/>
                <w:szCs w:val="20"/>
              </w:rPr>
              <w:t>Criterio non attivabile</w:t>
            </w:r>
          </w:p>
        </w:tc>
      </w:tr>
      <w:tr w:rsidR="008E377E" w14:paraId="72C84CF1" w14:textId="77777777" w:rsidTr="00C200AC">
        <w:trPr>
          <w:cantSplit/>
          <w:trHeight w:val="20"/>
        </w:trPr>
        <w:tc>
          <w:tcPr>
            <w:tcW w:w="9767" w:type="dxa"/>
            <w:gridSpan w:val="3"/>
            <w:tcBorders>
              <w:top w:val="single" w:sz="4" w:space="0" w:color="000000"/>
              <w:left w:val="single" w:sz="4" w:space="0" w:color="000000"/>
              <w:bottom w:val="single" w:sz="4" w:space="0" w:color="000000"/>
              <w:right w:val="single" w:sz="4" w:space="0" w:color="000000"/>
            </w:tcBorders>
            <w:vAlign w:val="center"/>
          </w:tcPr>
          <w:p w14:paraId="73F4009C" w14:textId="77777777" w:rsidR="008E377E" w:rsidRDefault="008E377E" w:rsidP="00C200AC">
            <w:pPr>
              <w:widowControl w:val="0"/>
              <w:spacing w:after="0" w:line="240" w:lineRule="auto"/>
              <w:jc w:val="center"/>
              <w:rPr>
                <w:b/>
                <w:i/>
                <w:sz w:val="20"/>
                <w:szCs w:val="20"/>
              </w:rPr>
            </w:pPr>
            <w:r>
              <w:rPr>
                <w:b/>
                <w:i/>
                <w:sz w:val="20"/>
                <w:szCs w:val="20"/>
              </w:rPr>
              <w:t>CRITERI QUALITATIVI DELLA PROPOSTA PROGETTUALE</w:t>
            </w:r>
          </w:p>
        </w:tc>
      </w:tr>
      <w:tr w:rsidR="008E377E" w14:paraId="0F587784"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093CA587" w14:textId="77777777" w:rsidR="008E377E" w:rsidRDefault="008E377E" w:rsidP="00C200AC">
            <w:pPr>
              <w:widowControl w:val="0"/>
              <w:spacing w:after="0" w:line="240" w:lineRule="auto"/>
              <w:jc w:val="center"/>
              <w:rPr>
                <w:sz w:val="20"/>
                <w:szCs w:val="20"/>
              </w:rPr>
            </w:pPr>
            <w:r>
              <w:rPr>
                <w:sz w:val="20"/>
                <w:szCs w:val="20"/>
              </w:rPr>
              <w:t>Q1</w:t>
            </w:r>
          </w:p>
        </w:tc>
        <w:tc>
          <w:tcPr>
            <w:tcW w:w="3173" w:type="dxa"/>
            <w:tcBorders>
              <w:top w:val="single" w:sz="4" w:space="0" w:color="000000"/>
              <w:left w:val="single" w:sz="4" w:space="0" w:color="000000"/>
              <w:bottom w:val="single" w:sz="4" w:space="0" w:color="000000"/>
              <w:right w:val="single" w:sz="4" w:space="0" w:color="000000"/>
            </w:tcBorders>
            <w:vAlign w:val="center"/>
          </w:tcPr>
          <w:p w14:paraId="76A6D5C6" w14:textId="77777777" w:rsidR="008E377E" w:rsidRDefault="008E377E" w:rsidP="00C200AC">
            <w:pPr>
              <w:widowControl w:val="0"/>
              <w:spacing w:after="0" w:line="240" w:lineRule="auto"/>
              <w:ind w:left="107" w:right="98"/>
              <w:jc w:val="both"/>
              <w:rPr>
                <w:sz w:val="20"/>
                <w:szCs w:val="20"/>
              </w:rPr>
            </w:pPr>
            <w:r>
              <w:rPr>
                <w:sz w:val="20"/>
                <w:szCs w:val="20"/>
              </w:rPr>
              <w:t>Coerenza con gli obiettivi del Programma ed in particolare con i macrobiettivi del PSNA previsti nell’OS 2.2, Azione 4, del PN FEAMPA 21-27</w:t>
            </w:r>
          </w:p>
        </w:tc>
        <w:tc>
          <w:tcPr>
            <w:tcW w:w="5895" w:type="dxa"/>
            <w:tcBorders>
              <w:top w:val="single" w:sz="4" w:space="0" w:color="000000"/>
              <w:left w:val="single" w:sz="4" w:space="0" w:color="000000"/>
              <w:bottom w:val="single" w:sz="4" w:space="0" w:color="000000"/>
              <w:right w:val="single" w:sz="4" w:space="0" w:color="000000"/>
            </w:tcBorders>
            <w:vAlign w:val="center"/>
          </w:tcPr>
          <w:p w14:paraId="796413CC" w14:textId="77777777" w:rsidR="008E377E" w:rsidRDefault="008E377E" w:rsidP="00C200AC">
            <w:pPr>
              <w:widowControl w:val="0"/>
              <w:spacing w:after="0" w:line="240" w:lineRule="auto"/>
              <w:ind w:left="107" w:right="100"/>
              <w:jc w:val="both"/>
              <w:rPr>
                <w:sz w:val="20"/>
                <w:szCs w:val="20"/>
              </w:rPr>
            </w:pPr>
            <w:r>
              <w:rPr>
                <w:sz w:val="20"/>
                <w:szCs w:val="20"/>
              </w:rPr>
              <w:t xml:space="preserve">Il livello di coerenza è valutato in: alto quando il progetto è coerente e pienamente rispondente alla necessità di rendere competitivo, resiliente e sostenibile il settore medio quando non è del tutto rispondente alle, esigenze del settore e basso quando centra parzialmente l’obiettivo dell’azione. </w:t>
            </w:r>
          </w:p>
        </w:tc>
      </w:tr>
      <w:tr w:rsidR="008E377E" w14:paraId="7696A86E"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4FEDC6EA" w14:textId="77777777" w:rsidR="008E377E" w:rsidRDefault="008E377E" w:rsidP="00C200AC">
            <w:pPr>
              <w:widowControl w:val="0"/>
              <w:spacing w:after="0" w:line="240" w:lineRule="auto"/>
              <w:jc w:val="center"/>
              <w:rPr>
                <w:sz w:val="20"/>
                <w:szCs w:val="20"/>
              </w:rPr>
            </w:pPr>
            <w:r>
              <w:rPr>
                <w:sz w:val="20"/>
                <w:szCs w:val="20"/>
              </w:rPr>
              <w:t>Q2</w:t>
            </w:r>
          </w:p>
        </w:tc>
        <w:tc>
          <w:tcPr>
            <w:tcW w:w="3173" w:type="dxa"/>
            <w:tcBorders>
              <w:top w:val="single" w:sz="4" w:space="0" w:color="000000"/>
              <w:left w:val="single" w:sz="4" w:space="0" w:color="000000"/>
              <w:bottom w:val="single" w:sz="4" w:space="0" w:color="000000"/>
              <w:right w:val="single" w:sz="4" w:space="0" w:color="000000"/>
            </w:tcBorders>
            <w:vAlign w:val="center"/>
          </w:tcPr>
          <w:p w14:paraId="6FF4CF2E" w14:textId="77777777" w:rsidR="008E377E" w:rsidRDefault="008E377E" w:rsidP="00C200AC">
            <w:pPr>
              <w:widowControl w:val="0"/>
              <w:spacing w:after="0" w:line="240" w:lineRule="auto"/>
              <w:ind w:left="107" w:right="98"/>
              <w:jc w:val="both"/>
              <w:rPr>
                <w:sz w:val="20"/>
                <w:szCs w:val="20"/>
              </w:rPr>
            </w:pPr>
            <w:r>
              <w:rPr>
                <w:sz w:val="20"/>
                <w:szCs w:val="20"/>
              </w:rPr>
              <w:t>Livello di innovazione tecnologica mediante la valutazione del costo degli investimenti green o per la resilienza a carattere innovativo sul costo totale dell’investimento</w:t>
            </w:r>
          </w:p>
        </w:tc>
        <w:tc>
          <w:tcPr>
            <w:tcW w:w="5895" w:type="dxa"/>
            <w:tcBorders>
              <w:top w:val="single" w:sz="4" w:space="0" w:color="000000"/>
              <w:left w:val="single" w:sz="4" w:space="0" w:color="000000"/>
              <w:bottom w:val="single" w:sz="4" w:space="0" w:color="000000"/>
              <w:right w:val="single" w:sz="4" w:space="0" w:color="000000"/>
            </w:tcBorders>
            <w:vAlign w:val="center"/>
          </w:tcPr>
          <w:p w14:paraId="1DBCFF30" w14:textId="77777777" w:rsidR="008E377E" w:rsidRDefault="008E377E" w:rsidP="00C200AC">
            <w:pPr>
              <w:widowControl w:val="0"/>
              <w:spacing w:after="0" w:line="240" w:lineRule="auto"/>
              <w:ind w:left="107" w:right="104"/>
              <w:jc w:val="both"/>
              <w:rPr>
                <w:sz w:val="20"/>
                <w:szCs w:val="20"/>
              </w:rPr>
            </w:pPr>
            <w:r>
              <w:rPr>
                <w:sz w:val="20"/>
                <w:szCs w:val="20"/>
              </w:rPr>
              <w:t>Il criterio mira a misurare il livello di innovazione tecnologica green o per la resilienza della proposta. Il coefficiente C è dato dal rapporto tra la spesa prevista per gli investimenti green o per la resilienza sul costo totale del progetto.</w:t>
            </w:r>
          </w:p>
        </w:tc>
      </w:tr>
      <w:tr w:rsidR="008E377E" w14:paraId="20D588E2"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0CC8758E" w14:textId="77777777" w:rsidR="008E377E" w:rsidRDefault="008E377E" w:rsidP="00C200AC">
            <w:pPr>
              <w:widowControl w:val="0"/>
              <w:spacing w:after="0" w:line="240" w:lineRule="auto"/>
              <w:jc w:val="center"/>
              <w:rPr>
                <w:sz w:val="20"/>
                <w:szCs w:val="20"/>
              </w:rPr>
            </w:pPr>
            <w:r>
              <w:rPr>
                <w:sz w:val="20"/>
                <w:szCs w:val="20"/>
              </w:rPr>
              <w:t>Q3</w:t>
            </w:r>
          </w:p>
        </w:tc>
        <w:tc>
          <w:tcPr>
            <w:tcW w:w="3173" w:type="dxa"/>
            <w:tcBorders>
              <w:top w:val="single" w:sz="4" w:space="0" w:color="000000"/>
              <w:left w:val="single" w:sz="4" w:space="0" w:color="000000"/>
              <w:bottom w:val="single" w:sz="4" w:space="0" w:color="000000"/>
              <w:right w:val="single" w:sz="4" w:space="0" w:color="000000"/>
            </w:tcBorders>
            <w:vAlign w:val="center"/>
          </w:tcPr>
          <w:p w14:paraId="01528A27" w14:textId="77777777" w:rsidR="008E377E" w:rsidRDefault="008E377E" w:rsidP="00C200AC">
            <w:pPr>
              <w:widowControl w:val="0"/>
              <w:spacing w:after="0" w:line="240" w:lineRule="auto"/>
              <w:ind w:left="107"/>
              <w:jc w:val="both"/>
              <w:rPr>
                <w:sz w:val="20"/>
                <w:szCs w:val="20"/>
              </w:rPr>
            </w:pPr>
            <w:r>
              <w:rPr>
                <w:sz w:val="20"/>
                <w:szCs w:val="20"/>
              </w:rPr>
              <w:t>Numero di nuovi posti di lavoro assegnati a donne (PD)/numero di nuovi posti di lavoro (PT)</w:t>
            </w:r>
          </w:p>
        </w:tc>
        <w:tc>
          <w:tcPr>
            <w:tcW w:w="5895" w:type="dxa"/>
            <w:tcBorders>
              <w:top w:val="single" w:sz="4" w:space="0" w:color="000000"/>
              <w:left w:val="single" w:sz="4" w:space="0" w:color="000000"/>
              <w:bottom w:val="single" w:sz="4" w:space="0" w:color="000000"/>
              <w:right w:val="single" w:sz="4" w:space="0" w:color="000000"/>
            </w:tcBorders>
            <w:vAlign w:val="center"/>
          </w:tcPr>
          <w:p w14:paraId="568AAB2C" w14:textId="77777777" w:rsidR="008E377E" w:rsidRDefault="008E377E" w:rsidP="00C200AC">
            <w:pPr>
              <w:widowControl w:val="0"/>
              <w:spacing w:after="0" w:line="240" w:lineRule="auto"/>
              <w:ind w:left="107"/>
              <w:jc w:val="both"/>
              <w:rPr>
                <w:sz w:val="20"/>
                <w:szCs w:val="20"/>
              </w:rPr>
            </w:pPr>
            <w:r>
              <w:rPr>
                <w:sz w:val="20"/>
                <w:szCs w:val="20"/>
              </w:rPr>
              <w:t>I posti di lavoro sono computati mediante l’utilizzo delle ULA e si riferiscono ai posti di lavoro creati a seguito della realizzazione dell’operazione.</w:t>
            </w:r>
          </w:p>
        </w:tc>
      </w:tr>
      <w:tr w:rsidR="008E377E" w14:paraId="61D731DE"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3AF1197F" w14:textId="77777777" w:rsidR="008E377E" w:rsidRDefault="008E377E" w:rsidP="00C200AC">
            <w:pPr>
              <w:widowControl w:val="0"/>
              <w:spacing w:after="0" w:line="240" w:lineRule="auto"/>
              <w:jc w:val="center"/>
              <w:rPr>
                <w:sz w:val="20"/>
                <w:szCs w:val="20"/>
              </w:rPr>
            </w:pPr>
            <w:r>
              <w:rPr>
                <w:sz w:val="20"/>
                <w:szCs w:val="20"/>
              </w:rPr>
              <w:t>Q4</w:t>
            </w:r>
          </w:p>
        </w:tc>
        <w:tc>
          <w:tcPr>
            <w:tcW w:w="3173" w:type="dxa"/>
            <w:tcBorders>
              <w:top w:val="single" w:sz="4" w:space="0" w:color="000000"/>
              <w:left w:val="single" w:sz="4" w:space="0" w:color="000000"/>
              <w:bottom w:val="single" w:sz="4" w:space="0" w:color="000000"/>
              <w:right w:val="single" w:sz="4" w:space="0" w:color="000000"/>
            </w:tcBorders>
            <w:vAlign w:val="center"/>
          </w:tcPr>
          <w:p w14:paraId="4E6BFD58" w14:textId="77777777" w:rsidR="008E377E" w:rsidRDefault="008E377E" w:rsidP="00C200AC">
            <w:pPr>
              <w:widowControl w:val="0"/>
              <w:spacing w:after="0" w:line="240" w:lineRule="auto"/>
              <w:ind w:left="107"/>
              <w:jc w:val="both"/>
              <w:rPr>
                <w:sz w:val="20"/>
                <w:szCs w:val="20"/>
              </w:rPr>
            </w:pPr>
            <w:r>
              <w:rPr>
                <w:sz w:val="20"/>
                <w:szCs w:val="20"/>
              </w:rPr>
              <w:t>Numero di nuovi posti di lavoro assegnati a giovani (PG)/numero di nuovi posti di lavoro (PT)</w:t>
            </w:r>
          </w:p>
        </w:tc>
        <w:tc>
          <w:tcPr>
            <w:tcW w:w="5895" w:type="dxa"/>
            <w:tcBorders>
              <w:top w:val="single" w:sz="4" w:space="0" w:color="000000"/>
              <w:left w:val="single" w:sz="4" w:space="0" w:color="000000"/>
              <w:bottom w:val="single" w:sz="4" w:space="0" w:color="000000"/>
              <w:right w:val="single" w:sz="4" w:space="0" w:color="000000"/>
            </w:tcBorders>
            <w:vAlign w:val="center"/>
          </w:tcPr>
          <w:p w14:paraId="1FE2FB80" w14:textId="77777777" w:rsidR="008E377E" w:rsidRDefault="008E377E" w:rsidP="00C200AC">
            <w:pPr>
              <w:widowControl w:val="0"/>
              <w:spacing w:after="0" w:line="240" w:lineRule="auto"/>
              <w:ind w:left="107"/>
              <w:jc w:val="both"/>
              <w:rPr>
                <w:sz w:val="20"/>
                <w:szCs w:val="20"/>
              </w:rPr>
            </w:pPr>
            <w:r>
              <w:rPr>
                <w:sz w:val="20"/>
                <w:szCs w:val="20"/>
              </w:rPr>
              <w:t>I posti di lavoro sono computati mediante l’utilizzo delle ULA e si riferiscono ai posti di lavoro creati a seguito della realizzazione dell’operazione.</w:t>
            </w:r>
          </w:p>
        </w:tc>
      </w:tr>
      <w:tr w:rsidR="008E377E" w14:paraId="72CF13C9"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17A0FFB9"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Q5</w:t>
            </w:r>
          </w:p>
        </w:tc>
        <w:tc>
          <w:tcPr>
            <w:tcW w:w="3173" w:type="dxa"/>
            <w:tcBorders>
              <w:top w:val="single" w:sz="4" w:space="0" w:color="000000"/>
              <w:left w:val="single" w:sz="4" w:space="0" w:color="000000"/>
              <w:bottom w:val="single" w:sz="4" w:space="0" w:color="000000"/>
              <w:right w:val="single" w:sz="4" w:space="0" w:color="000000"/>
            </w:tcBorders>
            <w:vAlign w:val="center"/>
          </w:tcPr>
          <w:p w14:paraId="167F092B" w14:textId="77777777" w:rsidR="008E377E" w:rsidRDefault="008E377E" w:rsidP="00C200AC">
            <w:pPr>
              <w:widowControl w:val="0"/>
              <w:pBdr>
                <w:top w:val="nil"/>
                <w:left w:val="nil"/>
                <w:bottom w:val="nil"/>
                <w:right w:val="nil"/>
                <w:between w:val="nil"/>
              </w:pBdr>
              <w:spacing w:after="0" w:line="240" w:lineRule="auto"/>
              <w:ind w:left="107" w:right="97"/>
              <w:jc w:val="both"/>
              <w:rPr>
                <w:color w:val="000000"/>
                <w:sz w:val="20"/>
                <w:szCs w:val="20"/>
              </w:rPr>
            </w:pPr>
            <w:r>
              <w:rPr>
                <w:color w:val="000000"/>
                <w:sz w:val="20"/>
                <w:szCs w:val="20"/>
              </w:rPr>
              <w:t>L’iniziativa prevede azioni specifiche ovvero soluzioni innovative per l’inclusione sociale</w:t>
            </w:r>
          </w:p>
        </w:tc>
        <w:tc>
          <w:tcPr>
            <w:tcW w:w="5895" w:type="dxa"/>
            <w:tcBorders>
              <w:top w:val="single" w:sz="4" w:space="0" w:color="000000"/>
              <w:left w:val="single" w:sz="4" w:space="0" w:color="000000"/>
              <w:bottom w:val="single" w:sz="4" w:space="0" w:color="000000"/>
              <w:right w:val="single" w:sz="4" w:space="0" w:color="000000"/>
            </w:tcBorders>
            <w:vAlign w:val="center"/>
          </w:tcPr>
          <w:p w14:paraId="228F6980" w14:textId="77777777" w:rsidR="008E377E" w:rsidRDefault="008E377E" w:rsidP="00C200AC">
            <w:pPr>
              <w:widowControl w:val="0"/>
              <w:pBdr>
                <w:top w:val="nil"/>
                <w:left w:val="nil"/>
                <w:bottom w:val="nil"/>
                <w:right w:val="nil"/>
                <w:between w:val="nil"/>
              </w:pBdr>
              <w:spacing w:after="0" w:line="240" w:lineRule="auto"/>
              <w:ind w:left="107" w:right="102"/>
              <w:jc w:val="both"/>
              <w:rPr>
                <w:color w:val="000000"/>
                <w:sz w:val="20"/>
                <w:szCs w:val="20"/>
              </w:rPr>
            </w:pPr>
            <w:r>
              <w:rPr>
                <w:color w:val="000000"/>
                <w:sz w:val="20"/>
                <w:szCs w:val="20"/>
              </w:rPr>
              <w:t>Il criterio mira a favorire operazioni che tendono ad innovare la propria organizzazione lavorativa e le strutture per favorire l’inclusione sociale, quale ad esempio quelle legate al rafforzamento delle competenze digitali (</w:t>
            </w:r>
            <w:r>
              <w:rPr>
                <w:i/>
                <w:color w:val="000000"/>
                <w:sz w:val="20"/>
                <w:szCs w:val="20"/>
              </w:rPr>
              <w:t>smart working skills</w:t>
            </w:r>
            <w:r>
              <w:rPr>
                <w:color w:val="000000"/>
                <w:sz w:val="20"/>
                <w:szCs w:val="20"/>
              </w:rPr>
              <w:t>).</w:t>
            </w:r>
          </w:p>
        </w:tc>
      </w:tr>
      <w:tr w:rsidR="008E377E" w14:paraId="4F1DDCCA"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0D370062"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Q6</w:t>
            </w:r>
          </w:p>
        </w:tc>
        <w:tc>
          <w:tcPr>
            <w:tcW w:w="3173" w:type="dxa"/>
            <w:tcBorders>
              <w:top w:val="single" w:sz="4" w:space="0" w:color="000000"/>
              <w:left w:val="single" w:sz="4" w:space="0" w:color="000000"/>
              <w:bottom w:val="single" w:sz="4" w:space="0" w:color="000000"/>
              <w:right w:val="single" w:sz="4" w:space="0" w:color="000000"/>
            </w:tcBorders>
            <w:vAlign w:val="center"/>
          </w:tcPr>
          <w:p w14:paraId="1216548B" w14:textId="77777777" w:rsidR="008E377E" w:rsidRDefault="008E377E" w:rsidP="00C200AC">
            <w:pPr>
              <w:widowControl w:val="0"/>
              <w:pBdr>
                <w:top w:val="nil"/>
                <w:left w:val="nil"/>
                <w:bottom w:val="nil"/>
                <w:right w:val="nil"/>
                <w:between w:val="nil"/>
              </w:pBdr>
              <w:tabs>
                <w:tab w:val="left" w:pos="1286"/>
                <w:tab w:val="left" w:pos="2169"/>
                <w:tab w:val="left" w:pos="2902"/>
              </w:tabs>
              <w:spacing w:after="0" w:line="240" w:lineRule="auto"/>
              <w:ind w:left="107" w:right="100"/>
              <w:jc w:val="both"/>
              <w:rPr>
                <w:color w:val="000000"/>
                <w:sz w:val="20"/>
                <w:szCs w:val="20"/>
              </w:rPr>
            </w:pPr>
            <w:r>
              <w:rPr>
                <w:color w:val="000000"/>
                <w:sz w:val="20"/>
                <w:szCs w:val="20"/>
              </w:rPr>
              <w:t>L’iniziativa prevede azioni di informazione e comunicazione</w:t>
            </w:r>
          </w:p>
        </w:tc>
        <w:tc>
          <w:tcPr>
            <w:tcW w:w="5895" w:type="dxa"/>
            <w:tcBorders>
              <w:top w:val="single" w:sz="4" w:space="0" w:color="000000"/>
              <w:left w:val="single" w:sz="4" w:space="0" w:color="000000"/>
              <w:bottom w:val="single" w:sz="4" w:space="0" w:color="000000"/>
              <w:right w:val="single" w:sz="4" w:space="0" w:color="000000"/>
            </w:tcBorders>
            <w:vAlign w:val="center"/>
          </w:tcPr>
          <w:p w14:paraId="7DB62106" w14:textId="77777777" w:rsidR="008E377E" w:rsidRDefault="008E377E" w:rsidP="00C200AC">
            <w:pPr>
              <w:widowControl w:val="0"/>
              <w:pBdr>
                <w:top w:val="nil"/>
                <w:left w:val="nil"/>
                <w:bottom w:val="nil"/>
                <w:right w:val="nil"/>
                <w:between w:val="nil"/>
              </w:pBdr>
              <w:spacing w:after="0" w:line="240" w:lineRule="auto"/>
              <w:ind w:left="107" w:right="100"/>
              <w:jc w:val="both"/>
              <w:rPr>
                <w:color w:val="000000"/>
                <w:sz w:val="20"/>
                <w:szCs w:val="20"/>
              </w:rPr>
            </w:pPr>
            <w:r>
              <w:rPr>
                <w:color w:val="000000"/>
                <w:sz w:val="20"/>
                <w:szCs w:val="20"/>
              </w:rPr>
              <w:t>Il beneficiario, per l’ottenimento del valore del coefficiente pari ad 1, deve attuare iniziative di comunicazione ed informazione sulle attività progettuali ed i risultati ottenuti e presentare un adeguato Piano di Comunicazione</w:t>
            </w:r>
          </w:p>
        </w:tc>
      </w:tr>
      <w:tr w:rsidR="008E377E" w14:paraId="4779A770"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47AC03BB"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Q7</w:t>
            </w:r>
          </w:p>
        </w:tc>
        <w:tc>
          <w:tcPr>
            <w:tcW w:w="3173" w:type="dxa"/>
            <w:tcBorders>
              <w:top w:val="single" w:sz="4" w:space="0" w:color="000000"/>
              <w:left w:val="single" w:sz="4" w:space="0" w:color="000000"/>
              <w:bottom w:val="single" w:sz="4" w:space="0" w:color="000000"/>
              <w:right w:val="single" w:sz="4" w:space="0" w:color="000000"/>
            </w:tcBorders>
            <w:vAlign w:val="center"/>
          </w:tcPr>
          <w:p w14:paraId="2D17E850" w14:textId="77777777" w:rsidR="008E377E" w:rsidRDefault="008E377E" w:rsidP="00C200AC">
            <w:pPr>
              <w:widowControl w:val="0"/>
              <w:pBdr>
                <w:top w:val="nil"/>
                <w:left w:val="nil"/>
                <w:bottom w:val="nil"/>
                <w:right w:val="nil"/>
                <w:between w:val="nil"/>
              </w:pBdr>
              <w:spacing w:after="0" w:line="240" w:lineRule="auto"/>
              <w:ind w:left="107" w:right="97"/>
              <w:jc w:val="both"/>
              <w:rPr>
                <w:color w:val="000000"/>
                <w:sz w:val="20"/>
                <w:szCs w:val="20"/>
              </w:rPr>
            </w:pPr>
            <w:r>
              <w:rPr>
                <w:color w:val="000000"/>
                <w:sz w:val="20"/>
                <w:szCs w:val="20"/>
              </w:rPr>
              <w:t>L’iniziativa capitalizza attività già realizzate cofinanziate dal FEAMP o da altri Fondi/Programmi UE o nazionali quali ad esempio Interreg, LIFE, Horizon.</w:t>
            </w:r>
          </w:p>
        </w:tc>
        <w:tc>
          <w:tcPr>
            <w:tcW w:w="5895" w:type="dxa"/>
            <w:tcBorders>
              <w:top w:val="single" w:sz="4" w:space="0" w:color="000000"/>
              <w:left w:val="single" w:sz="4" w:space="0" w:color="000000"/>
              <w:bottom w:val="single" w:sz="4" w:space="0" w:color="000000"/>
              <w:right w:val="single" w:sz="4" w:space="0" w:color="000000"/>
            </w:tcBorders>
            <w:vAlign w:val="center"/>
          </w:tcPr>
          <w:p w14:paraId="09381491" w14:textId="77777777" w:rsidR="008E377E" w:rsidRDefault="008E377E" w:rsidP="00C200AC">
            <w:pPr>
              <w:widowControl w:val="0"/>
              <w:pBdr>
                <w:top w:val="nil"/>
                <w:left w:val="nil"/>
                <w:bottom w:val="nil"/>
                <w:right w:val="nil"/>
                <w:between w:val="nil"/>
              </w:pBdr>
              <w:spacing w:after="0" w:line="240" w:lineRule="auto"/>
              <w:ind w:left="107" w:right="103"/>
              <w:jc w:val="both"/>
              <w:rPr>
                <w:color w:val="000000"/>
                <w:sz w:val="20"/>
                <w:szCs w:val="20"/>
              </w:rPr>
            </w:pPr>
            <w:r>
              <w:rPr>
                <w:color w:val="000000"/>
                <w:sz w:val="20"/>
                <w:szCs w:val="20"/>
              </w:rPr>
              <w:t>Il beneficiario, per l’ottenimento del valore del coefficiente pari ad 1, deve realizzare un’operazione che valorizza, diffonde, riusa, trasferisce risultati/output di un’altra operazione finanziata dal FEAMP o da altri Fondi/Programmi UE o nazionali quali ad esempio Interreg, Life, Horizon.</w:t>
            </w:r>
          </w:p>
        </w:tc>
      </w:tr>
      <w:tr w:rsidR="008E377E" w14:paraId="3DE423C6"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21194656"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Q8</w:t>
            </w:r>
          </w:p>
        </w:tc>
        <w:tc>
          <w:tcPr>
            <w:tcW w:w="3173" w:type="dxa"/>
            <w:tcBorders>
              <w:top w:val="single" w:sz="4" w:space="0" w:color="000000"/>
              <w:left w:val="single" w:sz="4" w:space="0" w:color="000000"/>
              <w:bottom w:val="single" w:sz="4" w:space="0" w:color="000000"/>
              <w:right w:val="single" w:sz="4" w:space="0" w:color="000000"/>
            </w:tcBorders>
            <w:vAlign w:val="center"/>
          </w:tcPr>
          <w:p w14:paraId="61AC1221" w14:textId="77777777" w:rsidR="008E377E" w:rsidRDefault="008E377E" w:rsidP="00C200AC">
            <w:pPr>
              <w:widowControl w:val="0"/>
              <w:pBdr>
                <w:top w:val="nil"/>
                <w:left w:val="nil"/>
                <w:bottom w:val="nil"/>
                <w:right w:val="nil"/>
                <w:between w:val="nil"/>
              </w:pBdr>
              <w:spacing w:after="0" w:line="240" w:lineRule="auto"/>
              <w:ind w:left="107" w:right="97"/>
              <w:jc w:val="both"/>
              <w:rPr>
                <w:color w:val="000000"/>
                <w:sz w:val="20"/>
                <w:szCs w:val="20"/>
              </w:rPr>
            </w:pPr>
            <w:r>
              <w:rPr>
                <w:color w:val="000000"/>
                <w:sz w:val="20"/>
                <w:szCs w:val="20"/>
              </w:rPr>
              <w:t>L’iniziativa ricade in uno dei Comuni individuati nella SNAI ovvero riguarda iniziative coerenti con la SNAI.</w:t>
            </w:r>
          </w:p>
        </w:tc>
        <w:tc>
          <w:tcPr>
            <w:tcW w:w="5895" w:type="dxa"/>
            <w:tcBorders>
              <w:top w:val="single" w:sz="4" w:space="0" w:color="000000"/>
              <w:left w:val="single" w:sz="4" w:space="0" w:color="000000"/>
              <w:bottom w:val="single" w:sz="4" w:space="0" w:color="000000"/>
              <w:right w:val="single" w:sz="4" w:space="0" w:color="000000"/>
            </w:tcBorders>
            <w:vAlign w:val="center"/>
          </w:tcPr>
          <w:p w14:paraId="2140615E" w14:textId="77777777" w:rsidR="008E377E" w:rsidRDefault="008E377E" w:rsidP="00C200AC">
            <w:pPr>
              <w:widowControl w:val="0"/>
              <w:pBdr>
                <w:top w:val="nil"/>
                <w:left w:val="nil"/>
                <w:bottom w:val="nil"/>
                <w:right w:val="nil"/>
                <w:between w:val="nil"/>
              </w:pBdr>
              <w:spacing w:after="0" w:line="240" w:lineRule="auto"/>
              <w:ind w:left="107" w:right="102"/>
              <w:jc w:val="both"/>
              <w:rPr>
                <w:color w:val="000000"/>
                <w:sz w:val="20"/>
                <w:szCs w:val="20"/>
              </w:rPr>
            </w:pPr>
            <w:r>
              <w:rPr>
                <w:color w:val="000000"/>
                <w:sz w:val="20"/>
                <w:szCs w:val="20"/>
              </w:rPr>
              <w:t xml:space="preserve">Per l’ottenimento del valore del coefficiente C pari ad 1 l’intervento deve riguardare iniziative relative alla Strategia Nazionale per le Aree Interne (es investimenti in uno dei comuni della SNAI ovvero attività che riguardano la SNAI). </w:t>
            </w:r>
          </w:p>
        </w:tc>
      </w:tr>
      <w:tr w:rsidR="008E377E" w14:paraId="1C95199B"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743D277C"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Q9</w:t>
            </w:r>
          </w:p>
        </w:tc>
        <w:tc>
          <w:tcPr>
            <w:tcW w:w="3173" w:type="dxa"/>
            <w:tcBorders>
              <w:top w:val="single" w:sz="4" w:space="0" w:color="000000"/>
              <w:left w:val="single" w:sz="4" w:space="0" w:color="000000"/>
              <w:bottom w:val="single" w:sz="4" w:space="0" w:color="000000"/>
              <w:right w:val="single" w:sz="4" w:space="0" w:color="000000"/>
            </w:tcBorders>
            <w:vAlign w:val="center"/>
          </w:tcPr>
          <w:p w14:paraId="6920C7F7"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 xml:space="preserve">L’intervento prevede azioni complementari e/o sinergiche a quelle finanziate con altri Fondi dell’Unione Europea/nazionali o Strategie macroregionali </w:t>
            </w:r>
          </w:p>
        </w:tc>
        <w:tc>
          <w:tcPr>
            <w:tcW w:w="5895" w:type="dxa"/>
            <w:tcBorders>
              <w:top w:val="single" w:sz="4" w:space="0" w:color="000000"/>
              <w:left w:val="single" w:sz="4" w:space="0" w:color="000000"/>
              <w:bottom w:val="single" w:sz="4" w:space="0" w:color="000000"/>
              <w:right w:val="single" w:sz="4" w:space="0" w:color="000000"/>
            </w:tcBorders>
            <w:vAlign w:val="center"/>
          </w:tcPr>
          <w:p w14:paraId="29A43BC1" w14:textId="77777777" w:rsidR="008E377E" w:rsidRDefault="008E377E" w:rsidP="00C200AC">
            <w:pPr>
              <w:widowControl w:val="0"/>
              <w:pBdr>
                <w:top w:val="nil"/>
                <w:left w:val="nil"/>
                <w:bottom w:val="nil"/>
                <w:right w:val="nil"/>
                <w:between w:val="nil"/>
              </w:pBdr>
              <w:spacing w:after="0" w:line="240" w:lineRule="auto"/>
              <w:ind w:left="107" w:right="97"/>
              <w:jc w:val="both"/>
              <w:rPr>
                <w:color w:val="000000"/>
                <w:sz w:val="20"/>
                <w:szCs w:val="20"/>
              </w:rPr>
            </w:pPr>
            <w:r>
              <w:rPr>
                <w:color w:val="000000"/>
                <w:sz w:val="20"/>
                <w:szCs w:val="20"/>
              </w:rPr>
              <w:t>Il beneficiario, per l’ottenimento del valore del coefficiente pari ad 1, deve realizzare un’operazione complementare ovvero sinergica ad almeno un’altra finanziata con altri Fondi dell’Unione Europea o nazionali o che contribuisce all’implementazione delle Strategie macroregionali e di bacino marittimo.</w:t>
            </w:r>
          </w:p>
        </w:tc>
      </w:tr>
      <w:tr w:rsidR="008E377E" w14:paraId="7ABA4A5B" w14:textId="77777777" w:rsidTr="00C200AC">
        <w:trPr>
          <w:cantSplit/>
          <w:trHeight w:val="20"/>
        </w:trPr>
        <w:tc>
          <w:tcPr>
            <w:tcW w:w="9767" w:type="dxa"/>
            <w:gridSpan w:val="3"/>
            <w:tcBorders>
              <w:top w:val="single" w:sz="4" w:space="0" w:color="000000"/>
              <w:left w:val="single" w:sz="4" w:space="0" w:color="000000"/>
              <w:bottom w:val="single" w:sz="4" w:space="0" w:color="000000"/>
              <w:right w:val="single" w:sz="4" w:space="0" w:color="000000"/>
            </w:tcBorders>
            <w:vAlign w:val="center"/>
          </w:tcPr>
          <w:p w14:paraId="1F041585" w14:textId="77777777" w:rsidR="008E377E" w:rsidRDefault="008E377E" w:rsidP="00C200AC">
            <w:pPr>
              <w:widowControl w:val="0"/>
              <w:pBdr>
                <w:top w:val="nil"/>
                <w:left w:val="nil"/>
                <w:bottom w:val="nil"/>
                <w:right w:val="nil"/>
                <w:between w:val="nil"/>
              </w:pBdr>
              <w:spacing w:after="0" w:line="240" w:lineRule="auto"/>
              <w:jc w:val="center"/>
              <w:rPr>
                <w:b/>
                <w:i/>
                <w:color w:val="000000"/>
                <w:sz w:val="20"/>
                <w:szCs w:val="20"/>
              </w:rPr>
            </w:pPr>
            <w:r>
              <w:rPr>
                <w:b/>
                <w:i/>
                <w:color w:val="000000"/>
                <w:sz w:val="20"/>
                <w:szCs w:val="20"/>
              </w:rPr>
              <w:t>CRITERI SPECIFICI DELLE OPERAZIONI ATTIVATE</w:t>
            </w:r>
          </w:p>
        </w:tc>
      </w:tr>
      <w:tr w:rsidR="008E377E" w14:paraId="15DFE597"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57C38A5B"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w:t>
            </w:r>
          </w:p>
        </w:tc>
        <w:tc>
          <w:tcPr>
            <w:tcW w:w="3173" w:type="dxa"/>
            <w:tcBorders>
              <w:top w:val="single" w:sz="4" w:space="0" w:color="000000"/>
              <w:left w:val="single" w:sz="4" w:space="0" w:color="000000"/>
              <w:bottom w:val="single" w:sz="4" w:space="0" w:color="000000"/>
              <w:right w:val="single" w:sz="4" w:space="0" w:color="000000"/>
            </w:tcBorders>
            <w:vAlign w:val="center"/>
          </w:tcPr>
          <w:p w14:paraId="039FA44C"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Numero di operazioni attivate</w:t>
            </w:r>
          </w:p>
        </w:tc>
        <w:tc>
          <w:tcPr>
            <w:tcW w:w="5895" w:type="dxa"/>
            <w:tcBorders>
              <w:top w:val="single" w:sz="4" w:space="0" w:color="000000"/>
              <w:left w:val="single" w:sz="4" w:space="0" w:color="000000"/>
              <w:bottom w:val="single" w:sz="4" w:space="0" w:color="000000"/>
              <w:right w:val="single" w:sz="4" w:space="0" w:color="000000"/>
            </w:tcBorders>
            <w:vAlign w:val="center"/>
          </w:tcPr>
          <w:p w14:paraId="1E6EA5EB" w14:textId="77777777" w:rsidR="008E377E" w:rsidRDefault="008E377E" w:rsidP="00C200AC">
            <w:pPr>
              <w:widowControl w:val="0"/>
              <w:pBdr>
                <w:top w:val="nil"/>
                <w:left w:val="nil"/>
                <w:bottom w:val="nil"/>
                <w:right w:val="nil"/>
                <w:between w:val="nil"/>
              </w:pBdr>
              <w:spacing w:after="0" w:line="240" w:lineRule="auto"/>
              <w:ind w:left="107" w:right="96"/>
              <w:jc w:val="both"/>
              <w:rPr>
                <w:color w:val="000000"/>
                <w:sz w:val="20"/>
                <w:szCs w:val="20"/>
              </w:rPr>
            </w:pPr>
            <w:r>
              <w:rPr>
                <w:color w:val="000000"/>
                <w:sz w:val="20"/>
                <w:szCs w:val="20"/>
              </w:rPr>
              <w:t>La metodologia di calcolo del criterio dipende dal numero delle operazioni attivabili dall’intervento; così ad esempio se l’intervento prevede la possibilità̀ di attivare n.4 operazioni: 9, 11, 16 e 66 di cui alla tabella 7 dell’allegato II del Reg.(UE) n.2022/79, il criterio potrà̀ essere valutato sia attraverso una distribuzione a gradini declinata dall’Organismo attuatore sia con una retta passante per due punti di coordinate sono date da A(1,0) B(4,1) le ascisse rappresentano il numero delle operazioni attivate, mentre l’ordinata il valore assunto dal coefficiente C .</w:t>
            </w:r>
          </w:p>
        </w:tc>
      </w:tr>
      <w:tr w:rsidR="008E377E" w14:paraId="2AD877D4"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497794B1"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SO2</w:t>
            </w:r>
          </w:p>
        </w:tc>
        <w:tc>
          <w:tcPr>
            <w:tcW w:w="3173" w:type="dxa"/>
            <w:tcBorders>
              <w:top w:val="single" w:sz="4" w:space="0" w:color="000000"/>
              <w:left w:val="single" w:sz="4" w:space="0" w:color="000000"/>
              <w:bottom w:val="single" w:sz="4" w:space="0" w:color="000000"/>
              <w:right w:val="single" w:sz="4" w:space="0" w:color="000000"/>
            </w:tcBorders>
            <w:vAlign w:val="center"/>
          </w:tcPr>
          <w:p w14:paraId="0B90250B" w14:textId="77777777" w:rsidR="008E377E" w:rsidRDefault="008E377E" w:rsidP="00C200AC">
            <w:pPr>
              <w:widowControl w:val="0"/>
              <w:pBdr>
                <w:top w:val="nil"/>
                <w:left w:val="nil"/>
                <w:bottom w:val="nil"/>
                <w:right w:val="nil"/>
                <w:between w:val="nil"/>
              </w:pBdr>
              <w:tabs>
                <w:tab w:val="left" w:pos="1644"/>
                <w:tab w:val="left" w:pos="2915"/>
              </w:tabs>
              <w:spacing w:after="0" w:line="240" w:lineRule="auto"/>
              <w:ind w:left="107" w:right="100"/>
              <w:jc w:val="both"/>
              <w:rPr>
                <w:color w:val="000000"/>
                <w:sz w:val="20"/>
                <w:szCs w:val="20"/>
              </w:rPr>
            </w:pPr>
            <w:r>
              <w:rPr>
                <w:color w:val="000000"/>
                <w:sz w:val="20"/>
                <w:szCs w:val="20"/>
              </w:rPr>
              <w:t>L’iniziativa riguarda l’utilizzo di strumenti innovativi, digitali e tecnologici.</w:t>
            </w:r>
          </w:p>
        </w:tc>
        <w:tc>
          <w:tcPr>
            <w:tcW w:w="5895" w:type="dxa"/>
            <w:tcBorders>
              <w:top w:val="single" w:sz="4" w:space="0" w:color="000000"/>
              <w:left w:val="single" w:sz="4" w:space="0" w:color="000000"/>
              <w:bottom w:val="single" w:sz="4" w:space="0" w:color="000000"/>
              <w:right w:val="single" w:sz="4" w:space="0" w:color="000000"/>
            </w:tcBorders>
            <w:vAlign w:val="center"/>
          </w:tcPr>
          <w:p w14:paraId="33E9C933" w14:textId="77777777" w:rsidR="008E377E" w:rsidRDefault="008E377E" w:rsidP="00C200AC">
            <w:pPr>
              <w:widowControl w:val="0"/>
              <w:pBdr>
                <w:top w:val="nil"/>
                <w:left w:val="nil"/>
                <w:bottom w:val="nil"/>
                <w:right w:val="nil"/>
                <w:between w:val="nil"/>
              </w:pBdr>
              <w:spacing w:after="0" w:line="240" w:lineRule="auto"/>
              <w:ind w:left="107" w:right="96"/>
              <w:jc w:val="both"/>
              <w:rPr>
                <w:color w:val="000000"/>
                <w:sz w:val="20"/>
                <w:szCs w:val="20"/>
              </w:rPr>
            </w:pPr>
            <w:r>
              <w:rPr>
                <w:color w:val="000000"/>
                <w:sz w:val="20"/>
                <w:szCs w:val="20"/>
              </w:rPr>
              <w:t xml:space="preserve">Il coefficiente C assume valore 1 se l’iniziativa prevede almeno una soluzione di utilizzo di strumenti innovativi, digitali e tecnologici. </w:t>
            </w:r>
          </w:p>
        </w:tc>
      </w:tr>
      <w:tr w:rsidR="008E377E" w14:paraId="25F0D19E"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4D79D2BC"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SO3</w:t>
            </w:r>
          </w:p>
        </w:tc>
        <w:tc>
          <w:tcPr>
            <w:tcW w:w="3173" w:type="dxa"/>
            <w:tcBorders>
              <w:top w:val="single" w:sz="4" w:space="0" w:color="000000"/>
              <w:left w:val="single" w:sz="4" w:space="0" w:color="000000"/>
              <w:bottom w:val="single" w:sz="4" w:space="0" w:color="000000"/>
              <w:right w:val="single" w:sz="4" w:space="0" w:color="000000"/>
            </w:tcBorders>
            <w:vAlign w:val="center"/>
          </w:tcPr>
          <w:p w14:paraId="55966484" w14:textId="77777777" w:rsidR="008E377E" w:rsidRDefault="008E377E" w:rsidP="00C200AC">
            <w:pPr>
              <w:widowControl w:val="0"/>
              <w:pBdr>
                <w:top w:val="nil"/>
                <w:left w:val="nil"/>
                <w:bottom w:val="nil"/>
                <w:right w:val="nil"/>
                <w:between w:val="nil"/>
              </w:pBdr>
              <w:spacing w:after="0" w:line="240" w:lineRule="auto"/>
              <w:ind w:left="107" w:right="100"/>
              <w:jc w:val="both"/>
              <w:rPr>
                <w:color w:val="000000"/>
                <w:sz w:val="20"/>
                <w:szCs w:val="20"/>
              </w:rPr>
            </w:pPr>
            <w:r>
              <w:rPr>
                <w:color w:val="000000"/>
                <w:sz w:val="20"/>
                <w:szCs w:val="20"/>
              </w:rPr>
              <w:t>L’iniziativa prevede lo sviluppo di conoscenze e pratiche innovative per gli impianti di produzione, trasformazione e commercializzazione diretta di specie marine e di acque dolci.</w:t>
            </w:r>
          </w:p>
        </w:tc>
        <w:tc>
          <w:tcPr>
            <w:tcW w:w="5895" w:type="dxa"/>
            <w:tcBorders>
              <w:top w:val="single" w:sz="4" w:space="0" w:color="000000"/>
              <w:left w:val="single" w:sz="4" w:space="0" w:color="000000"/>
              <w:bottom w:val="single" w:sz="4" w:space="0" w:color="000000"/>
              <w:right w:val="single" w:sz="4" w:space="0" w:color="000000"/>
            </w:tcBorders>
            <w:vAlign w:val="center"/>
          </w:tcPr>
          <w:p w14:paraId="059AFD37" w14:textId="77777777" w:rsidR="008E377E" w:rsidRDefault="008E377E" w:rsidP="00C200AC">
            <w:pPr>
              <w:widowControl w:val="0"/>
              <w:pBdr>
                <w:top w:val="nil"/>
                <w:left w:val="nil"/>
                <w:bottom w:val="nil"/>
                <w:right w:val="nil"/>
                <w:between w:val="nil"/>
              </w:pBdr>
              <w:spacing w:after="0" w:line="240" w:lineRule="auto"/>
              <w:ind w:left="107" w:right="94"/>
              <w:jc w:val="both"/>
              <w:rPr>
                <w:color w:val="000000"/>
                <w:sz w:val="20"/>
                <w:szCs w:val="20"/>
              </w:rPr>
            </w:pPr>
            <w:r>
              <w:rPr>
                <w:color w:val="000000"/>
                <w:sz w:val="20"/>
                <w:szCs w:val="20"/>
              </w:rPr>
              <w:t>Il coefficiente C assume valore 1 se l’iniziativa prevede lo sviluppo di conoscenze e pratiche innovative per gli impianti di produzione, trasformazione e commercializzazione diretta di specie marine e di acque dolci.</w:t>
            </w:r>
          </w:p>
        </w:tc>
      </w:tr>
      <w:tr w:rsidR="008E377E" w14:paraId="74D875AC"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22A65B70"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SO4</w:t>
            </w:r>
          </w:p>
        </w:tc>
        <w:tc>
          <w:tcPr>
            <w:tcW w:w="3173" w:type="dxa"/>
            <w:tcBorders>
              <w:top w:val="single" w:sz="4" w:space="0" w:color="000000"/>
              <w:left w:val="single" w:sz="4" w:space="0" w:color="000000"/>
              <w:bottom w:val="single" w:sz="4" w:space="0" w:color="000000"/>
              <w:right w:val="single" w:sz="4" w:space="0" w:color="000000"/>
            </w:tcBorders>
            <w:vAlign w:val="center"/>
          </w:tcPr>
          <w:p w14:paraId="630EA4A3"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L’iniziativa prevede interventi finalizzati alla produzione di prodotti nuovi o migliorati, a processi nuovi o migliorati o a sistemi di gestione e di organizzazione nuovi o migliorati.</w:t>
            </w:r>
          </w:p>
        </w:tc>
        <w:tc>
          <w:tcPr>
            <w:tcW w:w="5895" w:type="dxa"/>
            <w:tcBorders>
              <w:top w:val="single" w:sz="4" w:space="0" w:color="000000"/>
              <w:left w:val="single" w:sz="4" w:space="0" w:color="000000"/>
              <w:bottom w:val="single" w:sz="4" w:space="0" w:color="000000"/>
              <w:right w:val="single" w:sz="4" w:space="0" w:color="000000"/>
            </w:tcBorders>
            <w:vAlign w:val="center"/>
          </w:tcPr>
          <w:p w14:paraId="43CEEFF5"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Il criterio è conteggiato mediante il rapporto tra i costi sostenuti per gli investimenti finalizzati alla produzione di prodotti nuovi o migliorati, a processi nuovi o migliorati o a sistemi di gestione e di organizzazione nuovi o migliorati rispetto al costo totale dell’investimento.</w:t>
            </w:r>
          </w:p>
        </w:tc>
      </w:tr>
      <w:tr w:rsidR="008E377E" w14:paraId="65B1F3DC"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2F27485D"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SO5</w:t>
            </w:r>
          </w:p>
        </w:tc>
        <w:tc>
          <w:tcPr>
            <w:tcW w:w="3173" w:type="dxa"/>
            <w:tcBorders>
              <w:top w:val="single" w:sz="4" w:space="0" w:color="000000"/>
              <w:left w:val="single" w:sz="4" w:space="0" w:color="000000"/>
              <w:bottom w:val="single" w:sz="4" w:space="0" w:color="000000"/>
              <w:right w:val="single" w:sz="4" w:space="0" w:color="000000"/>
            </w:tcBorders>
            <w:vAlign w:val="center"/>
          </w:tcPr>
          <w:p w14:paraId="110FDB73"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L’iniziativa prevede investimenti finalizzati a migliorare la qualità̀ dei prodotti della pesca e dell’acquacoltura sostenibili.</w:t>
            </w:r>
          </w:p>
        </w:tc>
        <w:tc>
          <w:tcPr>
            <w:tcW w:w="5895" w:type="dxa"/>
            <w:tcBorders>
              <w:top w:val="single" w:sz="4" w:space="0" w:color="000000"/>
              <w:left w:val="single" w:sz="4" w:space="0" w:color="000000"/>
              <w:bottom w:val="single" w:sz="4" w:space="0" w:color="000000"/>
              <w:right w:val="single" w:sz="4" w:space="0" w:color="000000"/>
            </w:tcBorders>
            <w:vAlign w:val="center"/>
          </w:tcPr>
          <w:p w14:paraId="28627F14" w14:textId="77777777" w:rsidR="008E377E" w:rsidRDefault="008E377E" w:rsidP="00C200AC">
            <w:pPr>
              <w:widowControl w:val="0"/>
              <w:pBdr>
                <w:top w:val="nil"/>
                <w:left w:val="nil"/>
                <w:bottom w:val="nil"/>
                <w:right w:val="nil"/>
                <w:between w:val="nil"/>
              </w:pBdr>
              <w:spacing w:after="0" w:line="240" w:lineRule="auto"/>
              <w:ind w:left="107" w:right="103"/>
              <w:jc w:val="both"/>
              <w:rPr>
                <w:color w:val="000000"/>
                <w:sz w:val="20"/>
                <w:szCs w:val="20"/>
              </w:rPr>
            </w:pPr>
            <w:r>
              <w:rPr>
                <w:color w:val="000000"/>
                <w:sz w:val="20"/>
                <w:szCs w:val="20"/>
              </w:rPr>
              <w:t>Il criterio è conteggiato mediante il rapporto tra i costi sostenuti per gli investimenti finalizzati a migliorare la qualità̀ dei prodotti della pesca e dell’acquacoltura sostenibili anche attraverso metodi di trasformazione e commercializzazione diretta rispettosi dell’ambiente rispetto al costo totale dell’investimento.</w:t>
            </w:r>
          </w:p>
        </w:tc>
      </w:tr>
      <w:tr w:rsidR="008E377E" w14:paraId="02D85307"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76E537B4"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SO6</w:t>
            </w:r>
          </w:p>
        </w:tc>
        <w:tc>
          <w:tcPr>
            <w:tcW w:w="3173" w:type="dxa"/>
            <w:tcBorders>
              <w:top w:val="single" w:sz="4" w:space="0" w:color="000000"/>
              <w:left w:val="single" w:sz="4" w:space="0" w:color="000000"/>
              <w:bottom w:val="single" w:sz="4" w:space="0" w:color="000000"/>
              <w:right w:val="single" w:sz="4" w:space="0" w:color="000000"/>
            </w:tcBorders>
            <w:vAlign w:val="center"/>
          </w:tcPr>
          <w:p w14:paraId="5296ED19"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L’iniziativa prevede investimenti per lo sviluppo o introduzione di sistemi di imballaggio e/o trasporto innovativi a ridotto impatto ambientale per la commercializzazione diretta/trasformazione dei prodotti della pesca e dell'acquacoltura.</w:t>
            </w:r>
          </w:p>
        </w:tc>
        <w:tc>
          <w:tcPr>
            <w:tcW w:w="5895" w:type="dxa"/>
            <w:tcBorders>
              <w:top w:val="single" w:sz="4" w:space="0" w:color="000000"/>
              <w:left w:val="single" w:sz="4" w:space="0" w:color="000000"/>
              <w:bottom w:val="single" w:sz="4" w:space="0" w:color="000000"/>
              <w:right w:val="single" w:sz="4" w:space="0" w:color="000000"/>
            </w:tcBorders>
            <w:vAlign w:val="center"/>
          </w:tcPr>
          <w:p w14:paraId="0312C9E7" w14:textId="77777777" w:rsidR="008E377E" w:rsidRDefault="008E377E" w:rsidP="00C200AC">
            <w:pPr>
              <w:widowControl w:val="0"/>
              <w:pBdr>
                <w:top w:val="nil"/>
                <w:left w:val="nil"/>
                <w:bottom w:val="nil"/>
                <w:right w:val="nil"/>
                <w:between w:val="nil"/>
              </w:pBdr>
              <w:spacing w:after="0" w:line="240" w:lineRule="auto"/>
              <w:ind w:left="107" w:right="96"/>
              <w:jc w:val="both"/>
              <w:rPr>
                <w:color w:val="000000"/>
                <w:sz w:val="20"/>
                <w:szCs w:val="20"/>
              </w:rPr>
            </w:pPr>
            <w:r>
              <w:rPr>
                <w:color w:val="000000"/>
                <w:sz w:val="20"/>
                <w:szCs w:val="20"/>
              </w:rPr>
              <w:t>Il criterio è conteggiato mediante il rapporto tra i costi sostenuti per gli investimenti per lo sviluppo o introduzione di sistemi di imballaggio e/o trasporto innovativi a ridotto impatto ambientale per la commercializzazione diretta/trasformazione dei prodotti della pesca e dell'acquacoltura rispetto al costo totale dell’investimento.</w:t>
            </w:r>
          </w:p>
        </w:tc>
      </w:tr>
      <w:tr w:rsidR="008E377E" w14:paraId="021BAA65"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3FF5D830"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SO7</w:t>
            </w:r>
          </w:p>
        </w:tc>
        <w:tc>
          <w:tcPr>
            <w:tcW w:w="3173" w:type="dxa"/>
            <w:tcBorders>
              <w:top w:val="single" w:sz="4" w:space="0" w:color="000000"/>
              <w:left w:val="single" w:sz="4" w:space="0" w:color="000000"/>
              <w:bottom w:val="single" w:sz="4" w:space="0" w:color="000000"/>
              <w:right w:val="single" w:sz="4" w:space="0" w:color="000000"/>
            </w:tcBorders>
            <w:vAlign w:val="center"/>
          </w:tcPr>
          <w:p w14:paraId="55736D18" w14:textId="77777777" w:rsidR="008E377E" w:rsidRDefault="008E377E" w:rsidP="00C200AC">
            <w:pPr>
              <w:widowControl w:val="0"/>
              <w:pBdr>
                <w:top w:val="nil"/>
                <w:left w:val="nil"/>
                <w:bottom w:val="nil"/>
                <w:right w:val="nil"/>
                <w:between w:val="nil"/>
              </w:pBdr>
              <w:spacing w:after="0" w:line="240" w:lineRule="auto"/>
              <w:ind w:left="107" w:right="97"/>
              <w:jc w:val="both"/>
              <w:rPr>
                <w:color w:val="000000"/>
                <w:sz w:val="20"/>
                <w:szCs w:val="20"/>
              </w:rPr>
            </w:pPr>
            <w:r>
              <w:rPr>
                <w:color w:val="000000"/>
                <w:sz w:val="20"/>
                <w:szCs w:val="20"/>
              </w:rPr>
              <w:t>L’iniziativa prevede interventi finalizzati al miglioramento delle condizioni per l’immissione sul mercato dei prodotti alieutici e acquicoli.</w:t>
            </w:r>
          </w:p>
        </w:tc>
        <w:tc>
          <w:tcPr>
            <w:tcW w:w="5895" w:type="dxa"/>
            <w:tcBorders>
              <w:top w:val="single" w:sz="4" w:space="0" w:color="000000"/>
              <w:left w:val="single" w:sz="4" w:space="0" w:color="000000"/>
              <w:bottom w:val="single" w:sz="4" w:space="0" w:color="000000"/>
              <w:right w:val="single" w:sz="4" w:space="0" w:color="000000"/>
            </w:tcBorders>
            <w:vAlign w:val="center"/>
          </w:tcPr>
          <w:p w14:paraId="482D04BD" w14:textId="77777777" w:rsidR="008E377E" w:rsidRDefault="008E377E" w:rsidP="00C200AC">
            <w:pPr>
              <w:widowControl w:val="0"/>
              <w:pBdr>
                <w:top w:val="nil"/>
                <w:left w:val="nil"/>
                <w:bottom w:val="nil"/>
                <w:right w:val="nil"/>
                <w:between w:val="nil"/>
              </w:pBdr>
              <w:spacing w:after="0" w:line="240" w:lineRule="auto"/>
              <w:ind w:left="107" w:right="97"/>
              <w:jc w:val="both"/>
              <w:rPr>
                <w:color w:val="000000"/>
                <w:sz w:val="20"/>
                <w:szCs w:val="20"/>
              </w:rPr>
            </w:pPr>
            <w:r>
              <w:rPr>
                <w:color w:val="000000"/>
                <w:sz w:val="20"/>
                <w:szCs w:val="20"/>
              </w:rPr>
              <w:t>Il criterio è conteggiato mediante il rapporto tra i costi sostenuti per gli investimenti finalizzati al miglioramento delle condizioni per l’immissione sul mercato dei prodotti alieutici e acquicoli rispetto al costo totale dell’investimento.</w:t>
            </w:r>
          </w:p>
        </w:tc>
      </w:tr>
      <w:tr w:rsidR="008E377E" w14:paraId="34D75C47"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7A648F19"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SO8</w:t>
            </w:r>
          </w:p>
        </w:tc>
        <w:tc>
          <w:tcPr>
            <w:tcW w:w="3173" w:type="dxa"/>
            <w:tcBorders>
              <w:top w:val="single" w:sz="4" w:space="0" w:color="000000"/>
              <w:left w:val="single" w:sz="4" w:space="0" w:color="000000"/>
              <w:bottom w:val="single" w:sz="4" w:space="0" w:color="000000"/>
              <w:right w:val="single" w:sz="4" w:space="0" w:color="000000"/>
            </w:tcBorders>
            <w:vAlign w:val="center"/>
          </w:tcPr>
          <w:p w14:paraId="7ED2AAF1" w14:textId="77777777" w:rsidR="008E377E" w:rsidRDefault="008E377E" w:rsidP="00C200AC">
            <w:pPr>
              <w:widowControl w:val="0"/>
              <w:pBdr>
                <w:top w:val="nil"/>
                <w:left w:val="nil"/>
                <w:bottom w:val="nil"/>
                <w:right w:val="nil"/>
                <w:between w:val="nil"/>
              </w:pBdr>
              <w:tabs>
                <w:tab w:val="left" w:pos="1342"/>
                <w:tab w:val="left" w:pos="2903"/>
              </w:tabs>
              <w:spacing w:after="0" w:line="240" w:lineRule="auto"/>
              <w:ind w:left="107" w:right="99"/>
              <w:jc w:val="both"/>
              <w:rPr>
                <w:color w:val="000000"/>
                <w:sz w:val="20"/>
                <w:szCs w:val="20"/>
              </w:rPr>
            </w:pPr>
            <w:r>
              <w:rPr>
                <w:color w:val="000000"/>
                <w:sz w:val="20"/>
                <w:szCs w:val="20"/>
              </w:rPr>
              <w:t>L’iniziativa prevede interventi che facilitano la commercializzazione diretta dei prodotti della pesca costiera artigianale.</w:t>
            </w:r>
          </w:p>
        </w:tc>
        <w:tc>
          <w:tcPr>
            <w:tcW w:w="5895" w:type="dxa"/>
            <w:tcBorders>
              <w:top w:val="single" w:sz="4" w:space="0" w:color="000000"/>
              <w:left w:val="single" w:sz="4" w:space="0" w:color="000000"/>
              <w:bottom w:val="single" w:sz="4" w:space="0" w:color="000000"/>
              <w:right w:val="single" w:sz="4" w:space="0" w:color="000000"/>
            </w:tcBorders>
            <w:vAlign w:val="center"/>
          </w:tcPr>
          <w:p w14:paraId="72F4CFDE"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Il criterio è conteggiato mediante il rapporto tra i costi sostenuti per gli investimenti che facilitano la commercializzazione diretta dei prodotti della pesca costiera artigianale rispetto al costo totale dell’investimento.</w:t>
            </w:r>
          </w:p>
        </w:tc>
      </w:tr>
      <w:tr w:rsidR="008E377E" w14:paraId="49CC9616"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44FBE789"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SO9</w:t>
            </w:r>
          </w:p>
        </w:tc>
        <w:tc>
          <w:tcPr>
            <w:tcW w:w="3173" w:type="dxa"/>
            <w:tcBorders>
              <w:top w:val="single" w:sz="4" w:space="0" w:color="000000"/>
              <w:left w:val="single" w:sz="4" w:space="0" w:color="000000"/>
              <w:bottom w:val="single" w:sz="4" w:space="0" w:color="000000"/>
              <w:right w:val="single" w:sz="4" w:space="0" w:color="000000"/>
            </w:tcBorders>
            <w:vAlign w:val="center"/>
          </w:tcPr>
          <w:p w14:paraId="0EEE4126" w14:textId="77777777" w:rsidR="008E377E" w:rsidRDefault="008E377E" w:rsidP="00C200AC">
            <w:pPr>
              <w:widowControl w:val="0"/>
              <w:pBdr>
                <w:top w:val="nil"/>
                <w:left w:val="nil"/>
                <w:bottom w:val="nil"/>
                <w:right w:val="nil"/>
                <w:between w:val="nil"/>
              </w:pBdr>
              <w:spacing w:after="0" w:line="240" w:lineRule="auto"/>
              <w:ind w:left="107" w:right="100"/>
              <w:jc w:val="both"/>
              <w:rPr>
                <w:color w:val="000000"/>
                <w:sz w:val="20"/>
                <w:szCs w:val="20"/>
              </w:rPr>
            </w:pPr>
            <w:r>
              <w:rPr>
                <w:color w:val="000000"/>
                <w:sz w:val="20"/>
                <w:szCs w:val="20"/>
              </w:rPr>
              <w:t>L’iniziativa prevede l’ottenimento di certificazioni di processo o di prodotto.</w:t>
            </w:r>
          </w:p>
        </w:tc>
        <w:tc>
          <w:tcPr>
            <w:tcW w:w="5895" w:type="dxa"/>
            <w:tcBorders>
              <w:top w:val="single" w:sz="4" w:space="0" w:color="000000"/>
              <w:left w:val="single" w:sz="4" w:space="0" w:color="000000"/>
              <w:bottom w:val="single" w:sz="4" w:space="0" w:color="000000"/>
              <w:right w:val="single" w:sz="4" w:space="0" w:color="000000"/>
            </w:tcBorders>
            <w:vAlign w:val="center"/>
          </w:tcPr>
          <w:p w14:paraId="65460221" w14:textId="77777777" w:rsidR="008E377E" w:rsidRDefault="008E377E" w:rsidP="00C200AC">
            <w:pPr>
              <w:widowControl w:val="0"/>
              <w:pBdr>
                <w:top w:val="nil"/>
                <w:left w:val="nil"/>
                <w:bottom w:val="nil"/>
                <w:right w:val="nil"/>
                <w:between w:val="nil"/>
              </w:pBdr>
              <w:spacing w:after="0" w:line="240" w:lineRule="auto"/>
              <w:ind w:left="107" w:right="101"/>
              <w:jc w:val="both"/>
              <w:rPr>
                <w:color w:val="000000"/>
                <w:sz w:val="20"/>
                <w:szCs w:val="20"/>
              </w:rPr>
            </w:pPr>
            <w:r>
              <w:rPr>
                <w:color w:val="000000"/>
                <w:sz w:val="20"/>
                <w:szCs w:val="20"/>
              </w:rPr>
              <w:t>Il coefficiente C assume valore 1 se l’iniziativa prevede l’ottenimento di certificazioni di processo o di prodotto.</w:t>
            </w:r>
          </w:p>
        </w:tc>
      </w:tr>
      <w:tr w:rsidR="008E377E" w14:paraId="4CFC6BD9"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48A6ABA0"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SO10</w:t>
            </w:r>
          </w:p>
        </w:tc>
        <w:tc>
          <w:tcPr>
            <w:tcW w:w="3173" w:type="dxa"/>
            <w:tcBorders>
              <w:top w:val="single" w:sz="4" w:space="0" w:color="000000"/>
              <w:left w:val="single" w:sz="4" w:space="0" w:color="000000"/>
              <w:bottom w:val="single" w:sz="4" w:space="0" w:color="000000"/>
              <w:right w:val="single" w:sz="4" w:space="0" w:color="000000"/>
            </w:tcBorders>
            <w:vAlign w:val="center"/>
          </w:tcPr>
          <w:p w14:paraId="3D12E69A" w14:textId="77777777" w:rsidR="008E377E" w:rsidRDefault="008E377E" w:rsidP="00C200AC">
            <w:pPr>
              <w:widowControl w:val="0"/>
              <w:pBdr>
                <w:top w:val="nil"/>
                <w:left w:val="nil"/>
                <w:bottom w:val="nil"/>
                <w:right w:val="nil"/>
                <w:between w:val="nil"/>
              </w:pBdr>
              <w:spacing w:after="0" w:line="240" w:lineRule="auto"/>
              <w:ind w:left="107" w:right="100"/>
              <w:jc w:val="both"/>
              <w:rPr>
                <w:color w:val="000000"/>
                <w:sz w:val="20"/>
                <w:szCs w:val="20"/>
              </w:rPr>
            </w:pPr>
            <w:r>
              <w:rPr>
                <w:color w:val="000000"/>
                <w:sz w:val="20"/>
                <w:szCs w:val="20"/>
              </w:rPr>
              <w:t>L’iniziativa prevede interventi che contribuiscono alla tracciabilità̀ dei prodotti della pesca e dell’acquacoltura.</w:t>
            </w:r>
          </w:p>
        </w:tc>
        <w:tc>
          <w:tcPr>
            <w:tcW w:w="5895" w:type="dxa"/>
            <w:tcBorders>
              <w:top w:val="single" w:sz="4" w:space="0" w:color="000000"/>
              <w:left w:val="single" w:sz="4" w:space="0" w:color="000000"/>
              <w:bottom w:val="single" w:sz="4" w:space="0" w:color="000000"/>
              <w:right w:val="single" w:sz="4" w:space="0" w:color="000000"/>
            </w:tcBorders>
            <w:vAlign w:val="center"/>
          </w:tcPr>
          <w:p w14:paraId="192574BE" w14:textId="77777777" w:rsidR="008E377E" w:rsidRDefault="008E377E" w:rsidP="00C200AC">
            <w:pPr>
              <w:widowControl w:val="0"/>
              <w:pBdr>
                <w:top w:val="nil"/>
                <w:left w:val="nil"/>
                <w:bottom w:val="nil"/>
                <w:right w:val="nil"/>
                <w:between w:val="nil"/>
              </w:pBdr>
              <w:spacing w:after="0" w:line="240" w:lineRule="auto"/>
              <w:ind w:left="107" w:right="103"/>
              <w:jc w:val="both"/>
              <w:rPr>
                <w:color w:val="000000"/>
                <w:sz w:val="20"/>
                <w:szCs w:val="20"/>
              </w:rPr>
            </w:pPr>
            <w:r>
              <w:rPr>
                <w:color w:val="000000"/>
                <w:sz w:val="20"/>
                <w:szCs w:val="20"/>
              </w:rPr>
              <w:t>Il criterio è conteggiato mediante il rapporto tra i costi sostenuti per gli investimenti che contribuiscono alla tracciabilità̀ dei prodotti della pesca e dell’acquacoltura rispetto al costo totale dell’investimento.</w:t>
            </w:r>
          </w:p>
        </w:tc>
      </w:tr>
      <w:tr w:rsidR="008E377E" w14:paraId="420898E2"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0AC240F9"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SO11</w:t>
            </w:r>
          </w:p>
        </w:tc>
        <w:tc>
          <w:tcPr>
            <w:tcW w:w="3173" w:type="dxa"/>
            <w:tcBorders>
              <w:top w:val="single" w:sz="4" w:space="0" w:color="000000"/>
              <w:left w:val="single" w:sz="4" w:space="0" w:color="000000"/>
              <w:bottom w:val="single" w:sz="4" w:space="0" w:color="000000"/>
              <w:right w:val="single" w:sz="4" w:space="0" w:color="000000"/>
            </w:tcBorders>
            <w:vAlign w:val="center"/>
          </w:tcPr>
          <w:p w14:paraId="59433B77" w14:textId="77777777" w:rsidR="008E377E" w:rsidRDefault="008E377E" w:rsidP="00C200AC">
            <w:pPr>
              <w:widowControl w:val="0"/>
              <w:pBdr>
                <w:top w:val="nil"/>
                <w:left w:val="nil"/>
                <w:bottom w:val="nil"/>
                <w:right w:val="nil"/>
                <w:between w:val="nil"/>
              </w:pBdr>
              <w:spacing w:after="0" w:line="240" w:lineRule="auto"/>
              <w:ind w:left="107" w:right="97"/>
              <w:jc w:val="both"/>
              <w:rPr>
                <w:color w:val="000000"/>
                <w:sz w:val="20"/>
                <w:szCs w:val="20"/>
              </w:rPr>
            </w:pPr>
            <w:r>
              <w:rPr>
                <w:color w:val="000000"/>
                <w:sz w:val="20"/>
                <w:szCs w:val="20"/>
              </w:rPr>
              <w:t>L’iniziativa prevede interventi finalizzati alla realizzazione di campagne di comunicazione e di promozione dei prodotti della pesca e dell’acquacoltura sostenibili.</w:t>
            </w:r>
          </w:p>
        </w:tc>
        <w:tc>
          <w:tcPr>
            <w:tcW w:w="5895" w:type="dxa"/>
            <w:tcBorders>
              <w:top w:val="single" w:sz="4" w:space="0" w:color="000000"/>
              <w:left w:val="single" w:sz="4" w:space="0" w:color="000000"/>
              <w:bottom w:val="single" w:sz="4" w:space="0" w:color="000000"/>
              <w:right w:val="single" w:sz="4" w:space="0" w:color="000000"/>
            </w:tcBorders>
            <w:vAlign w:val="center"/>
          </w:tcPr>
          <w:p w14:paraId="034D281D" w14:textId="77777777" w:rsidR="008E377E" w:rsidRDefault="008E377E" w:rsidP="00C200AC">
            <w:pPr>
              <w:widowControl w:val="0"/>
              <w:pBdr>
                <w:top w:val="nil"/>
                <w:left w:val="nil"/>
                <w:bottom w:val="nil"/>
                <w:right w:val="nil"/>
                <w:between w:val="nil"/>
              </w:pBdr>
              <w:spacing w:after="0" w:line="240" w:lineRule="auto"/>
              <w:ind w:left="107" w:right="104"/>
              <w:jc w:val="both"/>
              <w:rPr>
                <w:color w:val="000000"/>
                <w:sz w:val="20"/>
                <w:szCs w:val="20"/>
              </w:rPr>
            </w:pPr>
            <w:r>
              <w:rPr>
                <w:color w:val="000000"/>
                <w:sz w:val="20"/>
                <w:szCs w:val="20"/>
              </w:rPr>
              <w:t>Il criterio è conteggiato mediante il rapporto tra i costi sostenuti per gli investimenti finalizzati alla realizzazione di campagne di comunicazione e di promozione dei prodotti della pesca e dell’acquacoltura sostenibili rispetto al costo totale dell’investimento.</w:t>
            </w:r>
          </w:p>
        </w:tc>
      </w:tr>
      <w:tr w:rsidR="008E377E" w14:paraId="340A0591"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5EDDE05B"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SO12</w:t>
            </w:r>
          </w:p>
        </w:tc>
        <w:tc>
          <w:tcPr>
            <w:tcW w:w="3173" w:type="dxa"/>
            <w:tcBorders>
              <w:top w:val="single" w:sz="4" w:space="0" w:color="000000"/>
              <w:left w:val="single" w:sz="4" w:space="0" w:color="000000"/>
              <w:bottom w:val="single" w:sz="4" w:space="0" w:color="000000"/>
              <w:right w:val="single" w:sz="4" w:space="0" w:color="000000"/>
            </w:tcBorders>
            <w:vAlign w:val="center"/>
          </w:tcPr>
          <w:p w14:paraId="00F4F421" w14:textId="77777777" w:rsidR="008E377E" w:rsidRDefault="008E377E" w:rsidP="00C200AC">
            <w:pPr>
              <w:widowControl w:val="0"/>
              <w:pBdr>
                <w:top w:val="nil"/>
                <w:left w:val="nil"/>
                <w:bottom w:val="nil"/>
                <w:right w:val="nil"/>
                <w:between w:val="nil"/>
              </w:pBdr>
              <w:spacing w:after="0" w:line="240" w:lineRule="auto"/>
              <w:ind w:left="107" w:right="99"/>
              <w:jc w:val="both"/>
              <w:rPr>
                <w:color w:val="000000"/>
                <w:sz w:val="20"/>
                <w:szCs w:val="20"/>
              </w:rPr>
            </w:pPr>
            <w:r>
              <w:rPr>
                <w:color w:val="000000"/>
                <w:sz w:val="20"/>
                <w:szCs w:val="20"/>
              </w:rPr>
              <w:t>L’iniziativa prevede interventi finalizzati alla realizzazione di campagne di educazione alimentare rivolte alla comunità̀ e/o scuole.</w:t>
            </w:r>
          </w:p>
        </w:tc>
        <w:tc>
          <w:tcPr>
            <w:tcW w:w="5895" w:type="dxa"/>
            <w:tcBorders>
              <w:top w:val="single" w:sz="4" w:space="0" w:color="000000"/>
              <w:left w:val="single" w:sz="4" w:space="0" w:color="000000"/>
              <w:bottom w:val="single" w:sz="4" w:space="0" w:color="000000"/>
              <w:right w:val="single" w:sz="4" w:space="0" w:color="000000"/>
            </w:tcBorders>
            <w:vAlign w:val="center"/>
          </w:tcPr>
          <w:p w14:paraId="50464D23" w14:textId="77777777" w:rsidR="008E377E" w:rsidRDefault="008E377E" w:rsidP="00C200AC">
            <w:pPr>
              <w:widowControl w:val="0"/>
              <w:pBdr>
                <w:top w:val="nil"/>
                <w:left w:val="nil"/>
                <w:bottom w:val="nil"/>
                <w:right w:val="nil"/>
                <w:between w:val="nil"/>
              </w:pBdr>
              <w:spacing w:after="0" w:line="240" w:lineRule="auto"/>
              <w:ind w:left="107" w:right="99"/>
              <w:jc w:val="both"/>
              <w:rPr>
                <w:color w:val="000000"/>
                <w:sz w:val="20"/>
                <w:szCs w:val="20"/>
              </w:rPr>
            </w:pPr>
            <w:r>
              <w:rPr>
                <w:color w:val="000000"/>
                <w:sz w:val="20"/>
                <w:szCs w:val="20"/>
              </w:rPr>
              <w:t>Il coefficiente C assume valore 1 se l’iniziativa prevede la realizzazione di campagne di educazione alimentare rivolte alla comunità̀ e/o scuole.</w:t>
            </w:r>
          </w:p>
        </w:tc>
      </w:tr>
      <w:tr w:rsidR="008E377E" w14:paraId="4677D95A"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7F846669"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SO13</w:t>
            </w:r>
          </w:p>
        </w:tc>
        <w:tc>
          <w:tcPr>
            <w:tcW w:w="3173" w:type="dxa"/>
            <w:tcBorders>
              <w:top w:val="single" w:sz="4" w:space="0" w:color="000000"/>
              <w:left w:val="single" w:sz="4" w:space="0" w:color="000000"/>
              <w:bottom w:val="single" w:sz="4" w:space="0" w:color="000000"/>
              <w:right w:val="single" w:sz="4" w:space="0" w:color="000000"/>
            </w:tcBorders>
            <w:vAlign w:val="center"/>
          </w:tcPr>
          <w:p w14:paraId="1559C913" w14:textId="77777777" w:rsidR="008E377E" w:rsidRDefault="008E377E" w:rsidP="00C200AC">
            <w:pPr>
              <w:widowControl w:val="0"/>
              <w:pBdr>
                <w:top w:val="nil"/>
                <w:left w:val="nil"/>
                <w:bottom w:val="nil"/>
                <w:right w:val="nil"/>
                <w:between w:val="nil"/>
              </w:pBdr>
              <w:tabs>
                <w:tab w:val="left" w:pos="1824"/>
                <w:tab w:val="left" w:pos="2916"/>
              </w:tabs>
              <w:spacing w:after="0" w:line="240" w:lineRule="auto"/>
              <w:ind w:left="107" w:right="98"/>
              <w:jc w:val="both"/>
              <w:rPr>
                <w:color w:val="000000"/>
                <w:sz w:val="20"/>
                <w:szCs w:val="20"/>
              </w:rPr>
            </w:pPr>
            <w:r>
              <w:rPr>
                <w:color w:val="000000"/>
                <w:sz w:val="20"/>
                <w:szCs w:val="20"/>
              </w:rPr>
              <w:t>L’iniziativa prevede azioni di brand management in grado di valorizzare e differenziare la qualità̀ del prodotto ittico nazionale.</w:t>
            </w:r>
          </w:p>
        </w:tc>
        <w:tc>
          <w:tcPr>
            <w:tcW w:w="5895" w:type="dxa"/>
            <w:tcBorders>
              <w:top w:val="single" w:sz="4" w:space="0" w:color="000000"/>
              <w:left w:val="single" w:sz="4" w:space="0" w:color="000000"/>
              <w:bottom w:val="single" w:sz="4" w:space="0" w:color="000000"/>
              <w:right w:val="single" w:sz="4" w:space="0" w:color="000000"/>
            </w:tcBorders>
            <w:vAlign w:val="center"/>
          </w:tcPr>
          <w:p w14:paraId="3083AC5B" w14:textId="77777777" w:rsidR="008E377E" w:rsidRDefault="008E377E" w:rsidP="00C200AC">
            <w:pPr>
              <w:widowControl w:val="0"/>
              <w:pBdr>
                <w:top w:val="nil"/>
                <w:left w:val="nil"/>
                <w:bottom w:val="nil"/>
                <w:right w:val="nil"/>
                <w:between w:val="nil"/>
              </w:pBdr>
              <w:spacing w:after="0" w:line="240" w:lineRule="auto"/>
              <w:ind w:left="107" w:right="95"/>
              <w:jc w:val="both"/>
              <w:rPr>
                <w:color w:val="000000"/>
                <w:sz w:val="20"/>
                <w:szCs w:val="20"/>
              </w:rPr>
            </w:pPr>
            <w:r>
              <w:rPr>
                <w:color w:val="000000"/>
                <w:sz w:val="20"/>
                <w:szCs w:val="20"/>
              </w:rPr>
              <w:t>Il coefficiente C assume valore 1 se l’iniziativa prevede interventi finalizzati alla realizzazione di azioni di brand management in grado di valorizzare e differenziare la qualità̀ del prodotto ittico nazionale.</w:t>
            </w:r>
          </w:p>
        </w:tc>
      </w:tr>
      <w:tr w:rsidR="008E377E" w14:paraId="26A8DE20"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7EDA37AB"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SO14</w:t>
            </w:r>
          </w:p>
        </w:tc>
        <w:tc>
          <w:tcPr>
            <w:tcW w:w="3173" w:type="dxa"/>
            <w:tcBorders>
              <w:top w:val="single" w:sz="4" w:space="0" w:color="000000"/>
              <w:left w:val="single" w:sz="4" w:space="0" w:color="000000"/>
              <w:bottom w:val="single" w:sz="4" w:space="0" w:color="000000"/>
              <w:right w:val="single" w:sz="4" w:space="0" w:color="000000"/>
            </w:tcBorders>
            <w:vAlign w:val="center"/>
          </w:tcPr>
          <w:p w14:paraId="1496A37E" w14:textId="77777777" w:rsidR="008E377E" w:rsidRDefault="008E377E" w:rsidP="00C200AC">
            <w:pPr>
              <w:widowControl w:val="0"/>
              <w:pBdr>
                <w:top w:val="nil"/>
                <w:left w:val="nil"/>
                <w:bottom w:val="nil"/>
                <w:right w:val="nil"/>
                <w:between w:val="nil"/>
              </w:pBdr>
              <w:tabs>
                <w:tab w:val="left" w:pos="922"/>
                <w:tab w:val="left" w:pos="1474"/>
                <w:tab w:val="left" w:pos="2056"/>
                <w:tab w:val="left" w:pos="2401"/>
                <w:tab w:val="left" w:pos="2627"/>
                <w:tab w:val="left" w:pos="2915"/>
              </w:tabs>
              <w:spacing w:after="0" w:line="240" w:lineRule="auto"/>
              <w:ind w:left="107" w:right="98"/>
              <w:jc w:val="both"/>
              <w:rPr>
                <w:color w:val="000000"/>
                <w:sz w:val="20"/>
                <w:szCs w:val="20"/>
              </w:rPr>
            </w:pPr>
            <w:r>
              <w:rPr>
                <w:color w:val="000000"/>
                <w:sz w:val="20"/>
                <w:szCs w:val="20"/>
              </w:rPr>
              <w:t xml:space="preserve">L’iniziativa prevede interventi che sostengono la trasformazione delle catture di pesce commerciale che non possono essere destinate al consumo umano </w:t>
            </w:r>
          </w:p>
        </w:tc>
        <w:tc>
          <w:tcPr>
            <w:tcW w:w="5895" w:type="dxa"/>
            <w:tcBorders>
              <w:top w:val="single" w:sz="4" w:space="0" w:color="000000"/>
              <w:left w:val="single" w:sz="4" w:space="0" w:color="000000"/>
              <w:bottom w:val="single" w:sz="4" w:space="0" w:color="000000"/>
              <w:right w:val="single" w:sz="4" w:space="0" w:color="000000"/>
            </w:tcBorders>
            <w:vAlign w:val="center"/>
          </w:tcPr>
          <w:p w14:paraId="720AE2BA"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Il criterio è conteggiato mediante il rapporto tra i costi sostenuti per investimenti che contribuiscono alla trasformazione delle catture di pesce commerciale che non possono essere destinate al consumo umano rispetto al costo totale dell’investimento.</w:t>
            </w:r>
          </w:p>
        </w:tc>
      </w:tr>
      <w:tr w:rsidR="008E377E" w14:paraId="51491497"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375E4279"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SO15</w:t>
            </w:r>
          </w:p>
        </w:tc>
        <w:tc>
          <w:tcPr>
            <w:tcW w:w="3173" w:type="dxa"/>
            <w:tcBorders>
              <w:top w:val="single" w:sz="4" w:space="0" w:color="000000"/>
              <w:left w:val="single" w:sz="4" w:space="0" w:color="000000"/>
              <w:bottom w:val="single" w:sz="4" w:space="0" w:color="000000"/>
              <w:right w:val="single" w:sz="4" w:space="0" w:color="000000"/>
            </w:tcBorders>
            <w:vAlign w:val="center"/>
          </w:tcPr>
          <w:p w14:paraId="3628F56C" w14:textId="77777777" w:rsidR="008E377E" w:rsidRDefault="008E377E" w:rsidP="00C200AC">
            <w:pPr>
              <w:widowControl w:val="0"/>
              <w:pBdr>
                <w:top w:val="nil"/>
                <w:left w:val="nil"/>
                <w:bottom w:val="nil"/>
                <w:right w:val="nil"/>
                <w:between w:val="nil"/>
              </w:pBdr>
              <w:spacing w:after="0" w:line="240" w:lineRule="auto"/>
              <w:ind w:left="107"/>
              <w:jc w:val="both"/>
              <w:rPr>
                <w:color w:val="000000"/>
                <w:sz w:val="20"/>
                <w:szCs w:val="20"/>
              </w:rPr>
            </w:pPr>
            <w:r>
              <w:rPr>
                <w:color w:val="000000"/>
                <w:sz w:val="20"/>
                <w:szCs w:val="20"/>
              </w:rPr>
              <w:t xml:space="preserve">L’iniziativa prevede interventi che sostengono la trasformazione dei sottoprodotti risultanti dalle attività̀ di trasformazione principali </w:t>
            </w:r>
          </w:p>
        </w:tc>
        <w:tc>
          <w:tcPr>
            <w:tcW w:w="5895" w:type="dxa"/>
            <w:tcBorders>
              <w:top w:val="single" w:sz="4" w:space="0" w:color="000000"/>
              <w:left w:val="single" w:sz="4" w:space="0" w:color="000000"/>
              <w:bottom w:val="single" w:sz="4" w:space="0" w:color="000000"/>
              <w:right w:val="single" w:sz="4" w:space="0" w:color="000000"/>
            </w:tcBorders>
            <w:vAlign w:val="center"/>
          </w:tcPr>
          <w:p w14:paraId="5C5C056D" w14:textId="77777777" w:rsidR="008E377E" w:rsidRDefault="008E377E" w:rsidP="00C200AC">
            <w:pPr>
              <w:widowControl w:val="0"/>
              <w:pBdr>
                <w:top w:val="nil"/>
                <w:left w:val="nil"/>
                <w:bottom w:val="nil"/>
                <w:right w:val="nil"/>
                <w:between w:val="nil"/>
              </w:pBdr>
              <w:spacing w:after="0" w:line="240" w:lineRule="auto"/>
              <w:ind w:left="107" w:right="101"/>
              <w:jc w:val="both"/>
              <w:rPr>
                <w:color w:val="000000"/>
                <w:sz w:val="20"/>
                <w:szCs w:val="20"/>
              </w:rPr>
            </w:pPr>
            <w:r>
              <w:rPr>
                <w:color w:val="000000"/>
                <w:sz w:val="20"/>
                <w:szCs w:val="20"/>
              </w:rPr>
              <w:t xml:space="preserve">Il criterio è conteggiato mediante il rapporto tra i costi sostenuti per investimenti che contribuiscono alla trasformazione dei sottoprodotti risultanti dalle attività̀ di trasformazione principali rispetto al costo totale dell’investimento </w:t>
            </w:r>
          </w:p>
        </w:tc>
      </w:tr>
      <w:tr w:rsidR="008E377E" w14:paraId="1922C837"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7BA7D791"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SO16</w:t>
            </w:r>
          </w:p>
        </w:tc>
        <w:tc>
          <w:tcPr>
            <w:tcW w:w="3173" w:type="dxa"/>
            <w:tcBorders>
              <w:top w:val="single" w:sz="4" w:space="0" w:color="000000"/>
              <w:left w:val="single" w:sz="4" w:space="0" w:color="000000"/>
              <w:bottom w:val="single" w:sz="4" w:space="0" w:color="000000"/>
              <w:right w:val="single" w:sz="4" w:space="0" w:color="000000"/>
            </w:tcBorders>
            <w:vAlign w:val="center"/>
          </w:tcPr>
          <w:p w14:paraId="7105D966" w14:textId="77777777" w:rsidR="008E377E" w:rsidRDefault="008E377E" w:rsidP="00C200AC">
            <w:pPr>
              <w:widowControl w:val="0"/>
              <w:pBdr>
                <w:top w:val="nil"/>
                <w:left w:val="nil"/>
                <w:bottom w:val="nil"/>
                <w:right w:val="nil"/>
                <w:between w:val="nil"/>
              </w:pBdr>
              <w:tabs>
                <w:tab w:val="left" w:pos="2099"/>
              </w:tabs>
              <w:spacing w:after="0" w:line="240" w:lineRule="auto"/>
              <w:ind w:left="107" w:right="97"/>
              <w:jc w:val="both"/>
              <w:rPr>
                <w:color w:val="000000"/>
                <w:sz w:val="20"/>
                <w:szCs w:val="20"/>
              </w:rPr>
            </w:pPr>
            <w:r>
              <w:rPr>
                <w:color w:val="000000"/>
                <w:sz w:val="20"/>
                <w:szCs w:val="20"/>
              </w:rPr>
              <w:t xml:space="preserve">L’iniziativa prevede interventi che sostengono la trasformazione di prodotti dell'acquacoltura biologica ai sensi del Reg. (UE) 2018/848 che abroga il Reg. (CE) n.834/2007 </w:t>
            </w:r>
          </w:p>
        </w:tc>
        <w:tc>
          <w:tcPr>
            <w:tcW w:w="5895" w:type="dxa"/>
            <w:tcBorders>
              <w:top w:val="single" w:sz="4" w:space="0" w:color="000000"/>
              <w:left w:val="single" w:sz="4" w:space="0" w:color="000000"/>
              <w:bottom w:val="single" w:sz="4" w:space="0" w:color="000000"/>
              <w:right w:val="single" w:sz="4" w:space="0" w:color="000000"/>
            </w:tcBorders>
            <w:vAlign w:val="center"/>
          </w:tcPr>
          <w:p w14:paraId="0872047C"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 xml:space="preserve">Il criterio è conteggiato mediante il rapporto tra i costi sostenuti per investimenti che contribuiscono alla trasformazione di prodotti dell'acquacoltura biologica ai sensi del Reg. (UE) 2018/848, che abroga il Reg. (CE) n.834/2007, rispetto al costo totale dell’investimento </w:t>
            </w:r>
          </w:p>
        </w:tc>
      </w:tr>
      <w:tr w:rsidR="008E377E" w14:paraId="6C5BAA76"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66679E2D"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SO17</w:t>
            </w:r>
          </w:p>
        </w:tc>
        <w:tc>
          <w:tcPr>
            <w:tcW w:w="3173" w:type="dxa"/>
            <w:tcBorders>
              <w:top w:val="single" w:sz="4" w:space="0" w:color="000000"/>
              <w:left w:val="single" w:sz="4" w:space="0" w:color="000000"/>
              <w:bottom w:val="single" w:sz="4" w:space="0" w:color="000000"/>
              <w:right w:val="single" w:sz="4" w:space="0" w:color="000000"/>
            </w:tcBorders>
            <w:vAlign w:val="center"/>
          </w:tcPr>
          <w:p w14:paraId="302C0708"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 xml:space="preserve">L’iniziativa prevede lo svolgimento di indagini di mercato e studi (es: analisi di contesto e di prodotto; ricerche di mercato, in ambito nazionale ed internazionale) </w:t>
            </w:r>
          </w:p>
        </w:tc>
        <w:tc>
          <w:tcPr>
            <w:tcW w:w="5895" w:type="dxa"/>
            <w:tcBorders>
              <w:top w:val="single" w:sz="4" w:space="0" w:color="000000"/>
              <w:left w:val="single" w:sz="4" w:space="0" w:color="000000"/>
              <w:bottom w:val="single" w:sz="4" w:space="0" w:color="000000"/>
              <w:right w:val="single" w:sz="4" w:space="0" w:color="000000"/>
            </w:tcBorders>
            <w:vAlign w:val="center"/>
          </w:tcPr>
          <w:p w14:paraId="241679DA" w14:textId="77777777" w:rsidR="008E377E" w:rsidRDefault="008E377E" w:rsidP="00C200AC">
            <w:pPr>
              <w:widowControl w:val="0"/>
              <w:pBdr>
                <w:top w:val="nil"/>
                <w:left w:val="nil"/>
                <w:bottom w:val="nil"/>
                <w:right w:val="nil"/>
                <w:between w:val="nil"/>
              </w:pBdr>
              <w:spacing w:after="0" w:line="240" w:lineRule="auto"/>
              <w:ind w:left="107" w:right="99"/>
              <w:jc w:val="both"/>
              <w:rPr>
                <w:color w:val="000000"/>
                <w:sz w:val="20"/>
                <w:szCs w:val="20"/>
              </w:rPr>
            </w:pPr>
            <w:r>
              <w:rPr>
                <w:color w:val="000000"/>
                <w:sz w:val="20"/>
                <w:szCs w:val="20"/>
              </w:rPr>
              <w:t xml:space="preserve">Il coefficiente C assume valore 1 se l’iniziativa prevede lo svolgimento di indagini di mercato e studi (analisi di contesto e di prodotto; ricerche di mercato, in ambito nazionale ed internazionale) </w:t>
            </w:r>
          </w:p>
          <w:p w14:paraId="0D4D5FAA" w14:textId="77777777" w:rsidR="008E377E" w:rsidRDefault="008E377E" w:rsidP="00C200AC">
            <w:pPr>
              <w:widowControl w:val="0"/>
              <w:pBdr>
                <w:top w:val="nil"/>
                <w:left w:val="nil"/>
                <w:bottom w:val="nil"/>
                <w:right w:val="nil"/>
                <w:between w:val="nil"/>
              </w:pBdr>
              <w:spacing w:after="0" w:line="240" w:lineRule="auto"/>
              <w:ind w:left="107" w:right="99"/>
              <w:jc w:val="both"/>
              <w:rPr>
                <w:color w:val="000000"/>
                <w:sz w:val="20"/>
                <w:szCs w:val="20"/>
              </w:rPr>
            </w:pPr>
          </w:p>
        </w:tc>
      </w:tr>
      <w:tr w:rsidR="008E377E" w14:paraId="44FC5CF5" w14:textId="77777777" w:rsidTr="00C200AC">
        <w:trPr>
          <w:cantSplit/>
          <w:trHeight w:val="20"/>
        </w:trPr>
        <w:tc>
          <w:tcPr>
            <w:tcW w:w="699" w:type="dxa"/>
            <w:tcBorders>
              <w:top w:val="single" w:sz="4" w:space="0" w:color="000000"/>
              <w:left w:val="single" w:sz="4" w:space="0" w:color="000000"/>
              <w:bottom w:val="single" w:sz="4" w:space="0" w:color="000000"/>
              <w:right w:val="single" w:sz="4" w:space="0" w:color="000000"/>
            </w:tcBorders>
            <w:vAlign w:val="center"/>
          </w:tcPr>
          <w:p w14:paraId="13A7696E" w14:textId="77777777" w:rsidR="008E377E" w:rsidRDefault="008E377E" w:rsidP="00C200AC">
            <w:pPr>
              <w:widowControl w:val="0"/>
              <w:pBdr>
                <w:top w:val="nil"/>
                <w:left w:val="nil"/>
                <w:bottom w:val="nil"/>
                <w:right w:val="nil"/>
                <w:between w:val="nil"/>
              </w:pBdr>
              <w:spacing w:after="0" w:line="240" w:lineRule="auto"/>
              <w:jc w:val="center"/>
              <w:rPr>
                <w:color w:val="000000"/>
                <w:sz w:val="20"/>
                <w:szCs w:val="20"/>
              </w:rPr>
            </w:pPr>
            <w:r>
              <w:rPr>
                <w:color w:val="000000"/>
                <w:sz w:val="20"/>
                <w:szCs w:val="20"/>
              </w:rPr>
              <w:t>SO18</w:t>
            </w:r>
          </w:p>
        </w:tc>
        <w:tc>
          <w:tcPr>
            <w:tcW w:w="3173" w:type="dxa"/>
            <w:tcBorders>
              <w:top w:val="single" w:sz="4" w:space="0" w:color="000000"/>
              <w:left w:val="single" w:sz="4" w:space="0" w:color="000000"/>
              <w:bottom w:val="single" w:sz="4" w:space="0" w:color="000000"/>
              <w:right w:val="single" w:sz="4" w:space="0" w:color="000000"/>
            </w:tcBorders>
            <w:vAlign w:val="center"/>
          </w:tcPr>
          <w:p w14:paraId="18845E7B"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r>
              <w:rPr>
                <w:color w:val="000000"/>
                <w:sz w:val="20"/>
                <w:szCs w:val="20"/>
              </w:rPr>
              <w:t xml:space="preserve">L’iniziativa è attuata da una nuova impresa </w:t>
            </w:r>
          </w:p>
          <w:p w14:paraId="29294D08" w14:textId="77777777" w:rsidR="008E377E" w:rsidRDefault="008E377E" w:rsidP="00C200AC">
            <w:pPr>
              <w:widowControl w:val="0"/>
              <w:pBdr>
                <w:top w:val="nil"/>
                <w:left w:val="nil"/>
                <w:bottom w:val="nil"/>
                <w:right w:val="nil"/>
                <w:between w:val="nil"/>
              </w:pBdr>
              <w:spacing w:after="0" w:line="240" w:lineRule="auto"/>
              <w:ind w:left="107" w:right="98"/>
              <w:jc w:val="both"/>
              <w:rPr>
                <w:color w:val="000000"/>
                <w:sz w:val="20"/>
                <w:szCs w:val="20"/>
              </w:rPr>
            </w:pPr>
          </w:p>
        </w:tc>
        <w:tc>
          <w:tcPr>
            <w:tcW w:w="5895" w:type="dxa"/>
            <w:tcBorders>
              <w:top w:val="single" w:sz="4" w:space="0" w:color="000000"/>
              <w:left w:val="single" w:sz="4" w:space="0" w:color="000000"/>
              <w:bottom w:val="single" w:sz="4" w:space="0" w:color="000000"/>
              <w:right w:val="single" w:sz="4" w:space="0" w:color="000000"/>
            </w:tcBorders>
            <w:vAlign w:val="center"/>
          </w:tcPr>
          <w:p w14:paraId="307CF629" w14:textId="77777777" w:rsidR="008E377E" w:rsidRDefault="008E377E" w:rsidP="00C200AC">
            <w:pPr>
              <w:widowControl w:val="0"/>
              <w:pBdr>
                <w:top w:val="nil"/>
                <w:left w:val="nil"/>
                <w:bottom w:val="nil"/>
                <w:right w:val="nil"/>
                <w:between w:val="nil"/>
              </w:pBdr>
              <w:spacing w:after="0" w:line="240" w:lineRule="auto"/>
              <w:ind w:left="107" w:right="99"/>
              <w:jc w:val="both"/>
              <w:rPr>
                <w:color w:val="000000"/>
                <w:sz w:val="20"/>
                <w:szCs w:val="20"/>
              </w:rPr>
            </w:pPr>
            <w:r>
              <w:rPr>
                <w:color w:val="000000"/>
                <w:sz w:val="20"/>
                <w:szCs w:val="20"/>
              </w:rPr>
              <w:t xml:space="preserve">Il coefficiente C assume valore 1 se l’iniziativa è realizzata da una nuova impresa, identificata con l’apertura della partita IVA; per nuova impresa dovrà̀ intendersi quelle di nuova costituzione, ovvero quelle costituitesi da meno di 12 mesi alla data di presentazione dell’istanza </w:t>
            </w:r>
          </w:p>
        </w:tc>
      </w:tr>
    </w:tbl>
    <w:p w14:paraId="20870995" w14:textId="77777777" w:rsidR="008E377E" w:rsidRDefault="008E377E" w:rsidP="008E377E">
      <w:bookmarkStart w:id="1" w:name="_heading=h.ypspsrjrzifb" w:colFirst="0" w:colLast="0"/>
      <w:bookmarkEnd w:id="1"/>
    </w:p>
    <w:p w14:paraId="77876627" w14:textId="77777777" w:rsidR="008E377E" w:rsidRDefault="008E377E" w:rsidP="008E377E"/>
    <w:p w14:paraId="2066DBE2" w14:textId="77777777" w:rsidR="008E377E" w:rsidRDefault="008E377E" w:rsidP="008E377E">
      <w:pPr>
        <w:spacing w:after="120" w:line="240" w:lineRule="auto"/>
      </w:pPr>
      <w:r>
        <w:br w:type="page"/>
      </w:r>
    </w:p>
    <w:p w14:paraId="250E2E5E" w14:textId="77777777" w:rsidR="008E377E" w:rsidRDefault="008E377E" w:rsidP="008E377E">
      <w:pPr>
        <w:pStyle w:val="Titolo2"/>
      </w:pPr>
      <w:bookmarkStart w:id="2" w:name="_Toc197943606"/>
      <w:r>
        <w:t>Allegato 1 – Relazione Tecnica</w:t>
      </w:r>
      <w:bookmarkEnd w:id="2"/>
    </w:p>
    <w:p w14:paraId="2C1587A5" w14:textId="77777777" w:rsidR="008E377E" w:rsidRDefault="008E377E" w:rsidP="008E377E">
      <w:pPr>
        <w:spacing w:after="120" w:line="240" w:lineRule="auto"/>
        <w:rPr>
          <w:b/>
        </w:rPr>
      </w:pPr>
      <w:r>
        <w:rPr>
          <w:b/>
        </w:rPr>
        <w:t>Barrare con una X la prima colonna delle operazioni che si intendono attuare con la proposta progettuale. Nell’ultima colonna inserire una breve descrizione degli interventi.</w:t>
      </w:r>
    </w:p>
    <w:p w14:paraId="510180F5" w14:textId="77777777" w:rsidR="008E377E" w:rsidRDefault="008E377E" w:rsidP="008E377E">
      <w:pPr>
        <w:spacing w:after="120" w:line="240" w:lineRule="auto"/>
        <w:rPr>
          <w:b/>
          <w:sz w:val="24"/>
          <w:szCs w:val="24"/>
        </w:rPr>
      </w:pPr>
      <w:r>
        <w:rPr>
          <w:b/>
          <w:sz w:val="24"/>
          <w:szCs w:val="24"/>
        </w:rPr>
        <w:t xml:space="preserve"> </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14"/>
        <w:gridCol w:w="914"/>
        <w:gridCol w:w="1640"/>
        <w:gridCol w:w="2671"/>
        <w:gridCol w:w="3498"/>
      </w:tblGrid>
      <w:tr w:rsidR="008E377E" w14:paraId="69A34C4D" w14:textId="77777777" w:rsidTr="00C200AC">
        <w:trPr>
          <w:trHeight w:val="285"/>
        </w:trPr>
        <w:tc>
          <w:tcPr>
            <w:tcW w:w="914" w:type="dxa"/>
            <w:shd w:val="clear" w:color="auto" w:fill="auto"/>
            <w:tcMar>
              <w:top w:w="0" w:type="dxa"/>
              <w:left w:w="0" w:type="dxa"/>
              <w:bottom w:w="0" w:type="dxa"/>
              <w:right w:w="0" w:type="dxa"/>
            </w:tcMar>
          </w:tcPr>
          <w:p w14:paraId="41BD23CD" w14:textId="77777777" w:rsidR="008E377E" w:rsidRDefault="008E377E" w:rsidP="00C200AC">
            <w:pPr>
              <w:spacing w:after="120" w:line="240" w:lineRule="auto"/>
              <w:jc w:val="center"/>
              <w:rPr>
                <w:b/>
                <w:sz w:val="20"/>
                <w:szCs w:val="20"/>
              </w:rPr>
            </w:pPr>
            <w:r>
              <w:rPr>
                <w:b/>
                <w:sz w:val="20"/>
                <w:szCs w:val="20"/>
              </w:rPr>
              <w:t>1G</w:t>
            </w:r>
          </w:p>
        </w:tc>
        <w:tc>
          <w:tcPr>
            <w:tcW w:w="914" w:type="dxa"/>
            <w:shd w:val="clear" w:color="auto" w:fill="auto"/>
            <w:tcMar>
              <w:top w:w="0" w:type="dxa"/>
              <w:left w:w="0" w:type="dxa"/>
              <w:bottom w:w="0" w:type="dxa"/>
              <w:right w:w="0" w:type="dxa"/>
            </w:tcMar>
          </w:tcPr>
          <w:p w14:paraId="10133F6D" w14:textId="77777777" w:rsidR="008E377E" w:rsidRDefault="008E377E" w:rsidP="00C200AC">
            <w:pPr>
              <w:spacing w:after="120" w:line="240" w:lineRule="auto"/>
              <w:jc w:val="center"/>
              <w:rPr>
                <w:b/>
                <w:sz w:val="20"/>
                <w:szCs w:val="20"/>
              </w:rPr>
            </w:pPr>
            <w:r>
              <w:rPr>
                <w:b/>
                <w:sz w:val="20"/>
                <w:szCs w:val="20"/>
              </w:rPr>
              <w:t>2G</w:t>
            </w:r>
          </w:p>
        </w:tc>
        <w:tc>
          <w:tcPr>
            <w:tcW w:w="1640" w:type="dxa"/>
            <w:shd w:val="clear" w:color="auto" w:fill="auto"/>
            <w:tcMar>
              <w:top w:w="0" w:type="dxa"/>
              <w:left w:w="0" w:type="dxa"/>
              <w:bottom w:w="0" w:type="dxa"/>
              <w:right w:w="0" w:type="dxa"/>
            </w:tcMar>
          </w:tcPr>
          <w:p w14:paraId="4D74E4CE" w14:textId="77777777" w:rsidR="008E377E" w:rsidRDefault="008E377E" w:rsidP="00C200AC">
            <w:pPr>
              <w:spacing w:after="120" w:line="240" w:lineRule="auto"/>
              <w:rPr>
                <w:b/>
                <w:sz w:val="20"/>
                <w:szCs w:val="20"/>
              </w:rPr>
            </w:pPr>
            <w:r>
              <w:rPr>
                <w:b/>
                <w:sz w:val="20"/>
                <w:szCs w:val="20"/>
              </w:rPr>
              <w:t>CODICE</w:t>
            </w:r>
          </w:p>
        </w:tc>
        <w:tc>
          <w:tcPr>
            <w:tcW w:w="2671" w:type="dxa"/>
            <w:shd w:val="clear" w:color="auto" w:fill="auto"/>
            <w:tcMar>
              <w:top w:w="0" w:type="dxa"/>
              <w:left w:w="0" w:type="dxa"/>
              <w:bottom w:w="0" w:type="dxa"/>
              <w:right w:w="0" w:type="dxa"/>
            </w:tcMar>
          </w:tcPr>
          <w:p w14:paraId="187A931F" w14:textId="77777777" w:rsidR="008E377E" w:rsidRDefault="008E377E" w:rsidP="00C200AC">
            <w:pPr>
              <w:spacing w:after="120" w:line="240" w:lineRule="auto"/>
              <w:rPr>
                <w:b/>
                <w:sz w:val="20"/>
                <w:szCs w:val="20"/>
              </w:rPr>
            </w:pPr>
            <w:r>
              <w:rPr>
                <w:b/>
                <w:sz w:val="20"/>
                <w:szCs w:val="20"/>
              </w:rPr>
              <w:t>OPERAZIONE</w:t>
            </w:r>
          </w:p>
        </w:tc>
        <w:tc>
          <w:tcPr>
            <w:tcW w:w="3498" w:type="dxa"/>
            <w:shd w:val="clear" w:color="auto" w:fill="auto"/>
            <w:tcMar>
              <w:top w:w="0" w:type="dxa"/>
              <w:left w:w="0" w:type="dxa"/>
              <w:bottom w:w="0" w:type="dxa"/>
              <w:right w:w="0" w:type="dxa"/>
            </w:tcMar>
          </w:tcPr>
          <w:p w14:paraId="316ACF66" w14:textId="77777777" w:rsidR="008E377E" w:rsidRDefault="008E377E" w:rsidP="00C200AC">
            <w:pPr>
              <w:spacing w:after="120" w:line="240" w:lineRule="auto"/>
              <w:rPr>
                <w:b/>
                <w:sz w:val="20"/>
                <w:szCs w:val="20"/>
              </w:rPr>
            </w:pPr>
            <w:r>
              <w:rPr>
                <w:b/>
                <w:sz w:val="20"/>
                <w:szCs w:val="20"/>
              </w:rPr>
              <w:t>DESCRIZIONE INTERVENTI</w:t>
            </w:r>
          </w:p>
        </w:tc>
      </w:tr>
      <w:tr w:rsidR="008E377E" w14:paraId="442967FD" w14:textId="77777777" w:rsidTr="00C200AC">
        <w:trPr>
          <w:trHeight w:val="285"/>
        </w:trPr>
        <w:tc>
          <w:tcPr>
            <w:tcW w:w="914" w:type="dxa"/>
            <w:shd w:val="clear" w:color="auto" w:fill="auto"/>
            <w:tcMar>
              <w:top w:w="0" w:type="dxa"/>
              <w:left w:w="0" w:type="dxa"/>
              <w:bottom w:w="0" w:type="dxa"/>
              <w:right w:w="0" w:type="dxa"/>
            </w:tcMar>
          </w:tcPr>
          <w:p w14:paraId="38B3146B" w14:textId="77777777" w:rsidR="008E377E" w:rsidRDefault="008E377E" w:rsidP="00C200AC">
            <w:pPr>
              <w:spacing w:after="120" w:line="240" w:lineRule="auto"/>
              <w:rPr>
                <w:sz w:val="20"/>
                <w:szCs w:val="20"/>
              </w:rPr>
            </w:pPr>
            <w:r>
              <w:rPr>
                <w:sz w:val="20"/>
                <w:szCs w:val="20"/>
              </w:rPr>
              <w:t xml:space="preserve"> </w:t>
            </w:r>
          </w:p>
        </w:tc>
        <w:tc>
          <w:tcPr>
            <w:tcW w:w="914" w:type="dxa"/>
            <w:shd w:val="clear" w:color="auto" w:fill="auto"/>
            <w:tcMar>
              <w:top w:w="0" w:type="dxa"/>
              <w:left w:w="0" w:type="dxa"/>
              <w:bottom w:w="0" w:type="dxa"/>
              <w:right w:w="0" w:type="dxa"/>
            </w:tcMar>
          </w:tcPr>
          <w:p w14:paraId="49231CAB" w14:textId="77777777" w:rsidR="008E377E" w:rsidRDefault="008E377E" w:rsidP="00C200AC">
            <w:pPr>
              <w:spacing w:after="120" w:line="240" w:lineRule="auto"/>
              <w:rPr>
                <w:sz w:val="20"/>
                <w:szCs w:val="20"/>
              </w:rPr>
            </w:pPr>
            <w:r>
              <w:rPr>
                <w:sz w:val="20"/>
                <w:szCs w:val="20"/>
              </w:rPr>
              <w:t xml:space="preserve"> </w:t>
            </w:r>
          </w:p>
        </w:tc>
        <w:tc>
          <w:tcPr>
            <w:tcW w:w="1640" w:type="dxa"/>
            <w:shd w:val="clear" w:color="auto" w:fill="auto"/>
            <w:tcMar>
              <w:top w:w="0" w:type="dxa"/>
              <w:left w:w="0" w:type="dxa"/>
              <w:bottom w:w="0" w:type="dxa"/>
              <w:right w:w="0" w:type="dxa"/>
            </w:tcMar>
          </w:tcPr>
          <w:p w14:paraId="630FB71E" w14:textId="77777777" w:rsidR="008E377E" w:rsidRDefault="008E377E" w:rsidP="00C200AC">
            <w:pPr>
              <w:spacing w:after="120" w:line="240" w:lineRule="auto"/>
              <w:rPr>
                <w:sz w:val="20"/>
                <w:szCs w:val="20"/>
              </w:rPr>
            </w:pPr>
            <w:r>
              <w:rPr>
                <w:sz w:val="20"/>
                <w:szCs w:val="20"/>
              </w:rPr>
              <w:t>9</w:t>
            </w:r>
          </w:p>
        </w:tc>
        <w:tc>
          <w:tcPr>
            <w:tcW w:w="2671" w:type="dxa"/>
            <w:shd w:val="clear" w:color="auto" w:fill="auto"/>
            <w:tcMar>
              <w:top w:w="0" w:type="dxa"/>
              <w:left w:w="0" w:type="dxa"/>
              <w:bottom w:w="0" w:type="dxa"/>
              <w:right w:w="0" w:type="dxa"/>
            </w:tcMar>
          </w:tcPr>
          <w:p w14:paraId="6CF0E26C" w14:textId="77777777" w:rsidR="008E377E" w:rsidRDefault="008E377E" w:rsidP="00C200AC">
            <w:pPr>
              <w:spacing w:after="120" w:line="240" w:lineRule="auto"/>
              <w:rPr>
                <w:sz w:val="20"/>
                <w:szCs w:val="20"/>
              </w:rPr>
            </w:pPr>
            <w:r>
              <w:rPr>
                <w:sz w:val="20"/>
                <w:szCs w:val="20"/>
              </w:rPr>
              <w:t>Attività di marketing</w:t>
            </w:r>
          </w:p>
        </w:tc>
        <w:tc>
          <w:tcPr>
            <w:tcW w:w="3498" w:type="dxa"/>
            <w:shd w:val="clear" w:color="auto" w:fill="auto"/>
            <w:tcMar>
              <w:top w:w="0" w:type="dxa"/>
              <w:left w:w="0" w:type="dxa"/>
              <w:bottom w:w="0" w:type="dxa"/>
              <w:right w:w="0" w:type="dxa"/>
            </w:tcMar>
          </w:tcPr>
          <w:p w14:paraId="702B31FB" w14:textId="77777777" w:rsidR="008E377E" w:rsidRDefault="008E377E" w:rsidP="00C200AC">
            <w:pPr>
              <w:spacing w:after="120" w:line="240" w:lineRule="auto"/>
              <w:rPr>
                <w:sz w:val="20"/>
                <w:szCs w:val="20"/>
              </w:rPr>
            </w:pPr>
            <w:r>
              <w:rPr>
                <w:sz w:val="20"/>
                <w:szCs w:val="20"/>
              </w:rPr>
              <w:t xml:space="preserve"> </w:t>
            </w:r>
          </w:p>
        </w:tc>
      </w:tr>
      <w:tr w:rsidR="008E377E" w14:paraId="77D283C4" w14:textId="77777777" w:rsidTr="00C200AC">
        <w:trPr>
          <w:trHeight w:val="285"/>
        </w:trPr>
        <w:tc>
          <w:tcPr>
            <w:tcW w:w="914" w:type="dxa"/>
            <w:shd w:val="clear" w:color="auto" w:fill="auto"/>
            <w:tcMar>
              <w:top w:w="0" w:type="dxa"/>
              <w:left w:w="0" w:type="dxa"/>
              <w:bottom w:w="0" w:type="dxa"/>
              <w:right w:w="0" w:type="dxa"/>
            </w:tcMar>
          </w:tcPr>
          <w:p w14:paraId="03872DDB" w14:textId="77777777" w:rsidR="008E377E" w:rsidRDefault="008E377E" w:rsidP="00C200AC">
            <w:pPr>
              <w:spacing w:after="120" w:line="240" w:lineRule="auto"/>
              <w:rPr>
                <w:sz w:val="20"/>
                <w:szCs w:val="20"/>
              </w:rPr>
            </w:pPr>
            <w:r>
              <w:rPr>
                <w:sz w:val="20"/>
                <w:szCs w:val="20"/>
              </w:rPr>
              <w:t xml:space="preserve"> </w:t>
            </w:r>
          </w:p>
        </w:tc>
        <w:tc>
          <w:tcPr>
            <w:tcW w:w="914" w:type="dxa"/>
            <w:shd w:val="clear" w:color="auto" w:fill="auto"/>
            <w:tcMar>
              <w:top w:w="0" w:type="dxa"/>
              <w:left w:w="0" w:type="dxa"/>
              <w:bottom w:w="0" w:type="dxa"/>
              <w:right w:w="0" w:type="dxa"/>
            </w:tcMar>
          </w:tcPr>
          <w:p w14:paraId="73F6CEF9" w14:textId="77777777" w:rsidR="008E377E" w:rsidRDefault="008E377E" w:rsidP="00C200AC">
            <w:pPr>
              <w:spacing w:after="120" w:line="240" w:lineRule="auto"/>
              <w:rPr>
                <w:sz w:val="20"/>
                <w:szCs w:val="20"/>
              </w:rPr>
            </w:pPr>
            <w:r>
              <w:rPr>
                <w:sz w:val="20"/>
                <w:szCs w:val="20"/>
              </w:rPr>
              <w:t xml:space="preserve"> </w:t>
            </w:r>
          </w:p>
        </w:tc>
        <w:tc>
          <w:tcPr>
            <w:tcW w:w="1640" w:type="dxa"/>
            <w:shd w:val="clear" w:color="auto" w:fill="auto"/>
            <w:tcMar>
              <w:top w:w="0" w:type="dxa"/>
              <w:left w:w="0" w:type="dxa"/>
              <w:bottom w:w="0" w:type="dxa"/>
              <w:right w:w="0" w:type="dxa"/>
            </w:tcMar>
          </w:tcPr>
          <w:p w14:paraId="5E6F0AEF" w14:textId="77777777" w:rsidR="008E377E" w:rsidRDefault="008E377E" w:rsidP="00C200AC">
            <w:pPr>
              <w:spacing w:after="120" w:line="240" w:lineRule="auto"/>
              <w:rPr>
                <w:sz w:val="20"/>
                <w:szCs w:val="20"/>
              </w:rPr>
            </w:pPr>
            <w:r>
              <w:rPr>
                <w:sz w:val="20"/>
                <w:szCs w:val="20"/>
              </w:rPr>
              <w:t>10</w:t>
            </w:r>
          </w:p>
        </w:tc>
        <w:tc>
          <w:tcPr>
            <w:tcW w:w="2671" w:type="dxa"/>
            <w:shd w:val="clear" w:color="auto" w:fill="auto"/>
            <w:tcMar>
              <w:top w:w="0" w:type="dxa"/>
              <w:left w:w="0" w:type="dxa"/>
              <w:bottom w:w="0" w:type="dxa"/>
              <w:right w:w="0" w:type="dxa"/>
            </w:tcMar>
          </w:tcPr>
          <w:p w14:paraId="650362FD" w14:textId="77777777" w:rsidR="008E377E" w:rsidRDefault="008E377E" w:rsidP="00C200AC">
            <w:pPr>
              <w:spacing w:after="120" w:line="240" w:lineRule="auto"/>
              <w:rPr>
                <w:sz w:val="20"/>
                <w:szCs w:val="20"/>
              </w:rPr>
            </w:pPr>
            <w:r>
              <w:rPr>
                <w:sz w:val="20"/>
                <w:szCs w:val="20"/>
              </w:rPr>
              <w:t>Servizi di consulenza</w:t>
            </w:r>
          </w:p>
        </w:tc>
        <w:tc>
          <w:tcPr>
            <w:tcW w:w="3498" w:type="dxa"/>
            <w:shd w:val="clear" w:color="auto" w:fill="auto"/>
            <w:tcMar>
              <w:top w:w="0" w:type="dxa"/>
              <w:left w:w="0" w:type="dxa"/>
              <w:bottom w:w="0" w:type="dxa"/>
              <w:right w:w="0" w:type="dxa"/>
            </w:tcMar>
          </w:tcPr>
          <w:p w14:paraId="4DF980E4" w14:textId="77777777" w:rsidR="008E377E" w:rsidRDefault="008E377E" w:rsidP="00C200AC">
            <w:pPr>
              <w:spacing w:after="120" w:line="240" w:lineRule="auto"/>
              <w:rPr>
                <w:sz w:val="20"/>
                <w:szCs w:val="20"/>
              </w:rPr>
            </w:pPr>
            <w:r>
              <w:rPr>
                <w:sz w:val="20"/>
                <w:szCs w:val="20"/>
              </w:rPr>
              <w:t xml:space="preserve"> </w:t>
            </w:r>
          </w:p>
        </w:tc>
      </w:tr>
      <w:tr w:rsidR="008E377E" w14:paraId="40D96D9C" w14:textId="77777777" w:rsidTr="00C200AC">
        <w:trPr>
          <w:trHeight w:val="1365"/>
        </w:trPr>
        <w:tc>
          <w:tcPr>
            <w:tcW w:w="914" w:type="dxa"/>
            <w:shd w:val="clear" w:color="auto" w:fill="auto"/>
            <w:tcMar>
              <w:top w:w="0" w:type="dxa"/>
              <w:left w:w="0" w:type="dxa"/>
              <w:bottom w:w="0" w:type="dxa"/>
              <w:right w:w="0" w:type="dxa"/>
            </w:tcMar>
          </w:tcPr>
          <w:p w14:paraId="6215E758" w14:textId="77777777" w:rsidR="008E377E" w:rsidRDefault="008E377E" w:rsidP="00C200AC">
            <w:pPr>
              <w:spacing w:after="120" w:line="240" w:lineRule="auto"/>
              <w:rPr>
                <w:sz w:val="20"/>
                <w:szCs w:val="20"/>
              </w:rPr>
            </w:pPr>
            <w:r>
              <w:rPr>
                <w:sz w:val="20"/>
                <w:szCs w:val="20"/>
              </w:rPr>
              <w:t xml:space="preserve"> </w:t>
            </w:r>
          </w:p>
        </w:tc>
        <w:tc>
          <w:tcPr>
            <w:tcW w:w="914" w:type="dxa"/>
            <w:shd w:val="clear" w:color="auto" w:fill="auto"/>
            <w:tcMar>
              <w:top w:w="0" w:type="dxa"/>
              <w:left w:w="0" w:type="dxa"/>
              <w:bottom w:w="0" w:type="dxa"/>
              <w:right w:w="0" w:type="dxa"/>
            </w:tcMar>
          </w:tcPr>
          <w:p w14:paraId="7D58FF98" w14:textId="77777777" w:rsidR="008E377E" w:rsidRDefault="008E377E" w:rsidP="00C200AC">
            <w:pPr>
              <w:spacing w:after="120" w:line="240" w:lineRule="auto"/>
              <w:rPr>
                <w:sz w:val="20"/>
                <w:szCs w:val="20"/>
              </w:rPr>
            </w:pPr>
            <w:r>
              <w:rPr>
                <w:sz w:val="20"/>
                <w:szCs w:val="20"/>
              </w:rPr>
              <w:t xml:space="preserve"> </w:t>
            </w:r>
          </w:p>
        </w:tc>
        <w:tc>
          <w:tcPr>
            <w:tcW w:w="1640" w:type="dxa"/>
            <w:shd w:val="clear" w:color="auto" w:fill="auto"/>
            <w:tcMar>
              <w:top w:w="0" w:type="dxa"/>
              <w:left w:w="0" w:type="dxa"/>
              <w:bottom w:w="0" w:type="dxa"/>
              <w:right w:w="0" w:type="dxa"/>
            </w:tcMar>
          </w:tcPr>
          <w:p w14:paraId="5A52683F" w14:textId="77777777" w:rsidR="008E377E" w:rsidRDefault="008E377E" w:rsidP="00C200AC">
            <w:pPr>
              <w:spacing w:after="120" w:line="240" w:lineRule="auto"/>
              <w:rPr>
                <w:sz w:val="20"/>
                <w:szCs w:val="20"/>
              </w:rPr>
            </w:pPr>
            <w:r>
              <w:rPr>
                <w:sz w:val="20"/>
                <w:szCs w:val="20"/>
              </w:rPr>
              <w:t>11</w:t>
            </w:r>
          </w:p>
        </w:tc>
        <w:tc>
          <w:tcPr>
            <w:tcW w:w="2671" w:type="dxa"/>
            <w:shd w:val="clear" w:color="auto" w:fill="auto"/>
            <w:tcMar>
              <w:top w:w="0" w:type="dxa"/>
              <w:left w:w="0" w:type="dxa"/>
              <w:bottom w:w="0" w:type="dxa"/>
              <w:right w:w="0" w:type="dxa"/>
            </w:tcMar>
          </w:tcPr>
          <w:p w14:paraId="267626CF" w14:textId="77777777" w:rsidR="008E377E" w:rsidRDefault="008E377E" w:rsidP="00C200AC">
            <w:pPr>
              <w:spacing w:after="120" w:line="240" w:lineRule="auto"/>
              <w:rPr>
                <w:sz w:val="20"/>
                <w:szCs w:val="20"/>
              </w:rPr>
            </w:pPr>
            <w:r>
              <w:rPr>
                <w:sz w:val="20"/>
                <w:szCs w:val="20"/>
              </w:rPr>
              <w:t>Investimenti a sostegno dello sviluppo delle imprese (sviluppo di strategie, amministrazione, attrezzature)</w:t>
            </w:r>
          </w:p>
        </w:tc>
        <w:tc>
          <w:tcPr>
            <w:tcW w:w="3498" w:type="dxa"/>
            <w:shd w:val="clear" w:color="auto" w:fill="auto"/>
            <w:tcMar>
              <w:top w:w="0" w:type="dxa"/>
              <w:left w:w="0" w:type="dxa"/>
              <w:bottom w:w="0" w:type="dxa"/>
              <w:right w:w="0" w:type="dxa"/>
            </w:tcMar>
          </w:tcPr>
          <w:p w14:paraId="1DBB9896" w14:textId="77777777" w:rsidR="008E377E" w:rsidRDefault="008E377E" w:rsidP="00C200AC">
            <w:pPr>
              <w:spacing w:after="120" w:line="240" w:lineRule="auto"/>
              <w:rPr>
                <w:sz w:val="20"/>
                <w:szCs w:val="20"/>
              </w:rPr>
            </w:pPr>
            <w:r>
              <w:rPr>
                <w:sz w:val="20"/>
                <w:szCs w:val="20"/>
              </w:rPr>
              <w:t xml:space="preserve"> </w:t>
            </w:r>
          </w:p>
        </w:tc>
      </w:tr>
      <w:tr w:rsidR="008E377E" w14:paraId="4B561D2A" w14:textId="77777777" w:rsidTr="00C200AC">
        <w:trPr>
          <w:trHeight w:val="825"/>
        </w:trPr>
        <w:tc>
          <w:tcPr>
            <w:tcW w:w="914" w:type="dxa"/>
            <w:shd w:val="clear" w:color="auto" w:fill="auto"/>
            <w:tcMar>
              <w:top w:w="0" w:type="dxa"/>
              <w:left w:w="0" w:type="dxa"/>
              <w:bottom w:w="0" w:type="dxa"/>
              <w:right w:w="0" w:type="dxa"/>
            </w:tcMar>
          </w:tcPr>
          <w:p w14:paraId="704EDF92" w14:textId="77777777" w:rsidR="008E377E" w:rsidRDefault="008E377E" w:rsidP="00C200AC">
            <w:pPr>
              <w:spacing w:after="120" w:line="240" w:lineRule="auto"/>
              <w:rPr>
                <w:sz w:val="20"/>
                <w:szCs w:val="20"/>
              </w:rPr>
            </w:pPr>
            <w:r>
              <w:rPr>
                <w:sz w:val="20"/>
                <w:szCs w:val="20"/>
              </w:rPr>
              <w:t xml:space="preserve"> </w:t>
            </w:r>
          </w:p>
        </w:tc>
        <w:tc>
          <w:tcPr>
            <w:tcW w:w="914" w:type="dxa"/>
            <w:shd w:val="clear" w:color="auto" w:fill="auto"/>
            <w:tcMar>
              <w:top w:w="0" w:type="dxa"/>
              <w:left w:w="0" w:type="dxa"/>
              <w:bottom w:w="0" w:type="dxa"/>
              <w:right w:w="0" w:type="dxa"/>
            </w:tcMar>
          </w:tcPr>
          <w:p w14:paraId="1CE3E571" w14:textId="77777777" w:rsidR="008E377E" w:rsidRDefault="008E377E" w:rsidP="00C200AC">
            <w:pPr>
              <w:spacing w:after="120" w:line="240" w:lineRule="auto"/>
              <w:rPr>
                <w:sz w:val="20"/>
                <w:szCs w:val="20"/>
              </w:rPr>
            </w:pPr>
            <w:r>
              <w:rPr>
                <w:sz w:val="20"/>
                <w:szCs w:val="20"/>
              </w:rPr>
              <w:t xml:space="preserve"> </w:t>
            </w:r>
          </w:p>
        </w:tc>
        <w:tc>
          <w:tcPr>
            <w:tcW w:w="1640" w:type="dxa"/>
            <w:shd w:val="clear" w:color="auto" w:fill="auto"/>
            <w:tcMar>
              <w:top w:w="0" w:type="dxa"/>
              <w:left w:w="0" w:type="dxa"/>
              <w:bottom w:w="0" w:type="dxa"/>
              <w:right w:w="0" w:type="dxa"/>
            </w:tcMar>
          </w:tcPr>
          <w:p w14:paraId="6DE5EE33" w14:textId="77777777" w:rsidR="008E377E" w:rsidRDefault="008E377E" w:rsidP="00C200AC">
            <w:pPr>
              <w:spacing w:after="120" w:line="240" w:lineRule="auto"/>
              <w:rPr>
                <w:sz w:val="20"/>
                <w:szCs w:val="20"/>
              </w:rPr>
            </w:pPr>
            <w:r>
              <w:rPr>
                <w:sz w:val="20"/>
                <w:szCs w:val="20"/>
              </w:rPr>
              <w:t>16</w:t>
            </w:r>
          </w:p>
        </w:tc>
        <w:tc>
          <w:tcPr>
            <w:tcW w:w="2671" w:type="dxa"/>
            <w:shd w:val="clear" w:color="auto" w:fill="auto"/>
            <w:tcMar>
              <w:top w:w="0" w:type="dxa"/>
              <w:left w:w="0" w:type="dxa"/>
              <w:bottom w:w="0" w:type="dxa"/>
              <w:right w:w="0" w:type="dxa"/>
            </w:tcMar>
          </w:tcPr>
          <w:p w14:paraId="28F005AD" w14:textId="77777777" w:rsidR="008E377E" w:rsidRDefault="008E377E" w:rsidP="00C200AC">
            <w:pPr>
              <w:spacing w:after="120" w:line="240" w:lineRule="auto"/>
              <w:rPr>
                <w:sz w:val="20"/>
                <w:szCs w:val="20"/>
              </w:rPr>
            </w:pPr>
            <w:r>
              <w:rPr>
                <w:sz w:val="20"/>
                <w:szCs w:val="20"/>
              </w:rPr>
              <w:t>Sensibilizzazione, comunicazione al grande pubblico</w:t>
            </w:r>
          </w:p>
        </w:tc>
        <w:tc>
          <w:tcPr>
            <w:tcW w:w="3498" w:type="dxa"/>
            <w:shd w:val="clear" w:color="auto" w:fill="auto"/>
            <w:tcMar>
              <w:top w:w="0" w:type="dxa"/>
              <w:left w:w="0" w:type="dxa"/>
              <w:bottom w:w="0" w:type="dxa"/>
              <w:right w:w="0" w:type="dxa"/>
            </w:tcMar>
          </w:tcPr>
          <w:p w14:paraId="1B168E19" w14:textId="77777777" w:rsidR="008E377E" w:rsidRDefault="008E377E" w:rsidP="00C200AC">
            <w:pPr>
              <w:spacing w:after="120" w:line="240" w:lineRule="auto"/>
              <w:rPr>
                <w:sz w:val="20"/>
                <w:szCs w:val="20"/>
              </w:rPr>
            </w:pPr>
            <w:r>
              <w:rPr>
                <w:sz w:val="20"/>
                <w:szCs w:val="20"/>
              </w:rPr>
              <w:t xml:space="preserve"> </w:t>
            </w:r>
          </w:p>
        </w:tc>
      </w:tr>
      <w:tr w:rsidR="008E377E" w14:paraId="0BC378B1" w14:textId="77777777" w:rsidTr="00C200AC">
        <w:trPr>
          <w:trHeight w:val="825"/>
        </w:trPr>
        <w:tc>
          <w:tcPr>
            <w:tcW w:w="914" w:type="dxa"/>
            <w:shd w:val="clear" w:color="auto" w:fill="auto"/>
            <w:tcMar>
              <w:top w:w="0" w:type="dxa"/>
              <w:left w:w="0" w:type="dxa"/>
              <w:bottom w:w="0" w:type="dxa"/>
              <w:right w:w="0" w:type="dxa"/>
            </w:tcMar>
          </w:tcPr>
          <w:p w14:paraId="41A9A40F" w14:textId="77777777" w:rsidR="008E377E" w:rsidRDefault="008E377E" w:rsidP="00C200AC">
            <w:pPr>
              <w:spacing w:after="120" w:line="240" w:lineRule="auto"/>
              <w:rPr>
                <w:sz w:val="20"/>
                <w:szCs w:val="20"/>
              </w:rPr>
            </w:pPr>
            <w:r>
              <w:rPr>
                <w:sz w:val="20"/>
                <w:szCs w:val="20"/>
              </w:rPr>
              <w:t xml:space="preserve"> </w:t>
            </w:r>
          </w:p>
        </w:tc>
        <w:tc>
          <w:tcPr>
            <w:tcW w:w="914" w:type="dxa"/>
            <w:shd w:val="clear" w:color="auto" w:fill="auto"/>
            <w:tcMar>
              <w:top w:w="0" w:type="dxa"/>
              <w:left w:w="0" w:type="dxa"/>
              <w:bottom w:w="0" w:type="dxa"/>
              <w:right w:w="0" w:type="dxa"/>
            </w:tcMar>
          </w:tcPr>
          <w:p w14:paraId="24079816" w14:textId="77777777" w:rsidR="008E377E" w:rsidRDefault="008E377E" w:rsidP="00C200AC">
            <w:pPr>
              <w:spacing w:after="120" w:line="240" w:lineRule="auto"/>
              <w:rPr>
                <w:sz w:val="20"/>
                <w:szCs w:val="20"/>
              </w:rPr>
            </w:pPr>
            <w:r>
              <w:rPr>
                <w:sz w:val="20"/>
                <w:szCs w:val="20"/>
              </w:rPr>
              <w:t xml:space="preserve"> </w:t>
            </w:r>
          </w:p>
        </w:tc>
        <w:tc>
          <w:tcPr>
            <w:tcW w:w="1640" w:type="dxa"/>
            <w:shd w:val="clear" w:color="auto" w:fill="auto"/>
            <w:tcMar>
              <w:top w:w="0" w:type="dxa"/>
              <w:left w:w="0" w:type="dxa"/>
              <w:bottom w:w="0" w:type="dxa"/>
              <w:right w:w="0" w:type="dxa"/>
            </w:tcMar>
          </w:tcPr>
          <w:p w14:paraId="52624627" w14:textId="77777777" w:rsidR="008E377E" w:rsidRDefault="008E377E" w:rsidP="00C200AC">
            <w:pPr>
              <w:spacing w:after="120" w:line="240" w:lineRule="auto"/>
              <w:rPr>
                <w:sz w:val="20"/>
                <w:szCs w:val="20"/>
              </w:rPr>
            </w:pPr>
            <w:r>
              <w:rPr>
                <w:sz w:val="20"/>
                <w:szCs w:val="20"/>
              </w:rPr>
              <w:t>66</w:t>
            </w:r>
          </w:p>
        </w:tc>
        <w:tc>
          <w:tcPr>
            <w:tcW w:w="2671" w:type="dxa"/>
            <w:shd w:val="clear" w:color="auto" w:fill="auto"/>
            <w:tcMar>
              <w:top w:w="0" w:type="dxa"/>
              <w:left w:w="0" w:type="dxa"/>
              <w:bottom w:w="0" w:type="dxa"/>
              <w:right w:w="0" w:type="dxa"/>
            </w:tcMar>
          </w:tcPr>
          <w:p w14:paraId="1F2A2EEC" w14:textId="77777777" w:rsidR="008E377E" w:rsidRDefault="008E377E" w:rsidP="00C200AC">
            <w:pPr>
              <w:spacing w:after="120" w:line="240" w:lineRule="auto"/>
              <w:rPr>
                <w:sz w:val="20"/>
                <w:szCs w:val="20"/>
              </w:rPr>
            </w:pPr>
            <w:r>
              <w:rPr>
                <w:sz w:val="20"/>
                <w:szCs w:val="20"/>
              </w:rPr>
              <w:t>Altro (economico) - Miglioramento delle performance aziendali</w:t>
            </w:r>
          </w:p>
        </w:tc>
        <w:tc>
          <w:tcPr>
            <w:tcW w:w="3498" w:type="dxa"/>
            <w:shd w:val="clear" w:color="auto" w:fill="auto"/>
            <w:tcMar>
              <w:top w:w="0" w:type="dxa"/>
              <w:left w:w="0" w:type="dxa"/>
              <w:bottom w:w="0" w:type="dxa"/>
              <w:right w:w="0" w:type="dxa"/>
            </w:tcMar>
          </w:tcPr>
          <w:p w14:paraId="3056C4AA" w14:textId="77777777" w:rsidR="008E377E" w:rsidRDefault="008E377E" w:rsidP="00C200AC">
            <w:pPr>
              <w:spacing w:after="120" w:line="240" w:lineRule="auto"/>
              <w:rPr>
                <w:sz w:val="20"/>
                <w:szCs w:val="20"/>
              </w:rPr>
            </w:pPr>
            <w:r>
              <w:rPr>
                <w:sz w:val="20"/>
                <w:szCs w:val="20"/>
              </w:rPr>
              <w:t xml:space="preserve"> </w:t>
            </w:r>
          </w:p>
        </w:tc>
      </w:tr>
    </w:tbl>
    <w:p w14:paraId="64F9C3FD" w14:textId="77777777" w:rsidR="008E377E" w:rsidRDefault="008E377E" w:rsidP="008E377E">
      <w:pPr>
        <w:spacing w:after="120" w:line="240" w:lineRule="auto"/>
      </w:pPr>
      <w:r>
        <w:t xml:space="preserve"> </w:t>
      </w:r>
    </w:p>
    <w:p w14:paraId="5CE0A8C2" w14:textId="77777777" w:rsidR="008E377E" w:rsidRDefault="008E377E" w:rsidP="008E377E">
      <w:pPr>
        <w:spacing w:after="120" w:line="240" w:lineRule="auto"/>
        <w:rPr>
          <w:b/>
        </w:rPr>
      </w:pPr>
      <w:r>
        <w:rPr>
          <w:b/>
        </w:rPr>
        <w:t>Indicazione attività svolte (vedi paragrafo 3.1 della prima parte del bando) – contrassegnare con X le righe interessate dell’ultima colonna</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5"/>
        <w:gridCol w:w="1075"/>
        <w:gridCol w:w="7487"/>
      </w:tblGrid>
      <w:tr w:rsidR="008E377E" w14:paraId="61733773" w14:textId="77777777" w:rsidTr="00C200AC">
        <w:trPr>
          <w:trHeight w:val="285"/>
        </w:trPr>
        <w:tc>
          <w:tcPr>
            <w:tcW w:w="1075" w:type="dxa"/>
            <w:shd w:val="clear" w:color="auto" w:fill="auto"/>
            <w:tcMar>
              <w:top w:w="0" w:type="dxa"/>
              <w:left w:w="100" w:type="dxa"/>
              <w:bottom w:w="0" w:type="dxa"/>
              <w:right w:w="100" w:type="dxa"/>
            </w:tcMar>
          </w:tcPr>
          <w:p w14:paraId="31B7113D" w14:textId="77777777" w:rsidR="008E377E" w:rsidRDefault="008E377E" w:rsidP="00C200AC">
            <w:pPr>
              <w:spacing w:after="120" w:line="240" w:lineRule="auto"/>
              <w:jc w:val="center"/>
              <w:rPr>
                <w:b/>
              </w:rPr>
            </w:pPr>
            <w:r>
              <w:rPr>
                <w:b/>
              </w:rPr>
              <w:t>1G</w:t>
            </w:r>
          </w:p>
        </w:tc>
        <w:tc>
          <w:tcPr>
            <w:tcW w:w="1075" w:type="dxa"/>
            <w:shd w:val="clear" w:color="auto" w:fill="auto"/>
            <w:tcMar>
              <w:top w:w="0" w:type="dxa"/>
              <w:left w:w="100" w:type="dxa"/>
              <w:bottom w:w="0" w:type="dxa"/>
              <w:right w:w="100" w:type="dxa"/>
            </w:tcMar>
          </w:tcPr>
          <w:p w14:paraId="571D272D" w14:textId="77777777" w:rsidR="008E377E" w:rsidRDefault="008E377E" w:rsidP="00C200AC">
            <w:pPr>
              <w:spacing w:after="120" w:line="240" w:lineRule="auto"/>
              <w:jc w:val="center"/>
              <w:rPr>
                <w:b/>
              </w:rPr>
            </w:pPr>
            <w:r>
              <w:rPr>
                <w:b/>
              </w:rPr>
              <w:t>2G</w:t>
            </w:r>
          </w:p>
        </w:tc>
        <w:tc>
          <w:tcPr>
            <w:tcW w:w="7487" w:type="dxa"/>
            <w:shd w:val="clear" w:color="auto" w:fill="auto"/>
            <w:tcMar>
              <w:top w:w="0" w:type="dxa"/>
              <w:left w:w="100" w:type="dxa"/>
              <w:bottom w:w="0" w:type="dxa"/>
              <w:right w:w="100" w:type="dxa"/>
            </w:tcMar>
          </w:tcPr>
          <w:p w14:paraId="1474D745" w14:textId="77777777" w:rsidR="008E377E" w:rsidRDefault="008E377E" w:rsidP="00C200AC">
            <w:pPr>
              <w:spacing w:after="120" w:line="240" w:lineRule="auto"/>
            </w:pPr>
            <w:r>
              <w:rPr>
                <w:b/>
              </w:rPr>
              <w:t>ATTIVITÀ</w:t>
            </w:r>
          </w:p>
        </w:tc>
      </w:tr>
      <w:tr w:rsidR="008E377E" w14:paraId="3279F35F" w14:textId="77777777" w:rsidTr="00C200AC">
        <w:trPr>
          <w:trHeight w:val="1635"/>
        </w:trPr>
        <w:tc>
          <w:tcPr>
            <w:tcW w:w="1075" w:type="dxa"/>
            <w:shd w:val="clear" w:color="auto" w:fill="auto"/>
            <w:tcMar>
              <w:top w:w="0" w:type="dxa"/>
              <w:left w:w="100" w:type="dxa"/>
              <w:bottom w:w="0" w:type="dxa"/>
              <w:right w:w="100" w:type="dxa"/>
            </w:tcMar>
          </w:tcPr>
          <w:p w14:paraId="1C231843" w14:textId="77777777" w:rsidR="008E377E" w:rsidRDefault="008E377E" w:rsidP="00C200AC">
            <w:pPr>
              <w:spacing w:after="120" w:line="240" w:lineRule="auto"/>
              <w:rPr>
                <w:b/>
              </w:rPr>
            </w:pPr>
            <w:r>
              <w:rPr>
                <w:b/>
              </w:rPr>
              <w:t xml:space="preserve"> </w:t>
            </w:r>
          </w:p>
        </w:tc>
        <w:tc>
          <w:tcPr>
            <w:tcW w:w="1075" w:type="dxa"/>
            <w:shd w:val="clear" w:color="auto" w:fill="auto"/>
            <w:tcMar>
              <w:top w:w="0" w:type="dxa"/>
              <w:left w:w="100" w:type="dxa"/>
              <w:bottom w:w="0" w:type="dxa"/>
              <w:right w:w="100" w:type="dxa"/>
            </w:tcMar>
          </w:tcPr>
          <w:p w14:paraId="096681E2" w14:textId="77777777" w:rsidR="008E377E" w:rsidRDefault="008E377E" w:rsidP="00C200AC">
            <w:pPr>
              <w:spacing w:after="120" w:line="240" w:lineRule="auto"/>
              <w:rPr>
                <w:b/>
              </w:rPr>
            </w:pPr>
            <w:r>
              <w:rPr>
                <w:b/>
              </w:rPr>
              <w:t xml:space="preserve"> </w:t>
            </w:r>
          </w:p>
        </w:tc>
        <w:tc>
          <w:tcPr>
            <w:tcW w:w="7487" w:type="dxa"/>
            <w:shd w:val="clear" w:color="auto" w:fill="auto"/>
            <w:tcMar>
              <w:top w:w="0" w:type="dxa"/>
              <w:left w:w="100" w:type="dxa"/>
              <w:bottom w:w="0" w:type="dxa"/>
              <w:right w:w="100" w:type="dxa"/>
            </w:tcMar>
          </w:tcPr>
          <w:p w14:paraId="3C916FC7" w14:textId="77777777" w:rsidR="008E377E" w:rsidRDefault="008E377E" w:rsidP="00C200AC">
            <w:pPr>
              <w:spacing w:after="120" w:line="240" w:lineRule="auto"/>
            </w:pPr>
            <w:r>
              <w:t>Sviluppo di processi commerciali sostenendo l’accesso a nuovi mercati e/o migliori condizioni di commercializzazione per i prodotti della pesca e dell’acquacoltura ottenuti con metodi ad impatto limitato sull’ambiente, per i prodotti da acquacoltura biologica (Reg. (CE) 834/2007 (abrogato dal Reg. (UE) 2018/848, Reg. (CE) 710/2009) e/o da acquacoltura sostenibile (Certificazione Acquacoltura Sostenibile – SQN).</w:t>
            </w:r>
          </w:p>
        </w:tc>
      </w:tr>
      <w:tr w:rsidR="008E377E" w14:paraId="0030329A" w14:textId="77777777" w:rsidTr="00C200AC">
        <w:trPr>
          <w:trHeight w:val="825"/>
        </w:trPr>
        <w:tc>
          <w:tcPr>
            <w:tcW w:w="1075" w:type="dxa"/>
            <w:shd w:val="clear" w:color="auto" w:fill="auto"/>
            <w:tcMar>
              <w:top w:w="0" w:type="dxa"/>
              <w:left w:w="100" w:type="dxa"/>
              <w:bottom w:w="0" w:type="dxa"/>
              <w:right w:w="100" w:type="dxa"/>
            </w:tcMar>
          </w:tcPr>
          <w:p w14:paraId="0B7A4155" w14:textId="77777777" w:rsidR="008E377E" w:rsidRDefault="008E377E" w:rsidP="00C200AC">
            <w:pPr>
              <w:spacing w:after="120" w:line="240" w:lineRule="auto"/>
              <w:rPr>
                <w:b/>
              </w:rPr>
            </w:pPr>
            <w:r>
              <w:rPr>
                <w:b/>
              </w:rPr>
              <w:t xml:space="preserve"> </w:t>
            </w:r>
          </w:p>
        </w:tc>
        <w:tc>
          <w:tcPr>
            <w:tcW w:w="1075" w:type="dxa"/>
            <w:shd w:val="clear" w:color="auto" w:fill="auto"/>
            <w:tcMar>
              <w:top w:w="0" w:type="dxa"/>
              <w:left w:w="100" w:type="dxa"/>
              <w:bottom w:w="0" w:type="dxa"/>
              <w:right w:w="100" w:type="dxa"/>
            </w:tcMar>
          </w:tcPr>
          <w:p w14:paraId="6C2907BC" w14:textId="77777777" w:rsidR="008E377E" w:rsidRDefault="008E377E" w:rsidP="00C200AC">
            <w:pPr>
              <w:spacing w:after="120" w:line="240" w:lineRule="auto"/>
              <w:rPr>
                <w:b/>
              </w:rPr>
            </w:pPr>
            <w:r>
              <w:rPr>
                <w:b/>
              </w:rPr>
              <w:t xml:space="preserve"> </w:t>
            </w:r>
          </w:p>
        </w:tc>
        <w:tc>
          <w:tcPr>
            <w:tcW w:w="7487" w:type="dxa"/>
            <w:shd w:val="clear" w:color="auto" w:fill="auto"/>
            <w:tcMar>
              <w:top w:w="0" w:type="dxa"/>
              <w:left w:w="100" w:type="dxa"/>
              <w:bottom w:w="0" w:type="dxa"/>
              <w:right w:w="100" w:type="dxa"/>
            </w:tcMar>
          </w:tcPr>
          <w:p w14:paraId="7D1A976D" w14:textId="77777777" w:rsidR="008E377E" w:rsidRDefault="008E377E" w:rsidP="00C200AC">
            <w:pPr>
              <w:spacing w:after="120" w:line="240" w:lineRule="auto"/>
            </w:pPr>
            <w:r>
              <w:t xml:space="preserve">Sviluppo aziendale mediante strategie di pianificazione aziendale e registrazione di start up (erogazione tramite fondi di investimento come </w:t>
            </w:r>
            <w:r>
              <w:rPr>
                <w:i/>
              </w:rPr>
              <w:t>Blueinvest</w:t>
            </w:r>
            <w:r>
              <w:t>).</w:t>
            </w:r>
          </w:p>
        </w:tc>
      </w:tr>
      <w:tr w:rsidR="008E377E" w14:paraId="07F7094B" w14:textId="77777777" w:rsidTr="00C200AC">
        <w:trPr>
          <w:trHeight w:val="825"/>
        </w:trPr>
        <w:tc>
          <w:tcPr>
            <w:tcW w:w="1075" w:type="dxa"/>
            <w:shd w:val="clear" w:color="auto" w:fill="auto"/>
            <w:tcMar>
              <w:top w:w="0" w:type="dxa"/>
              <w:left w:w="100" w:type="dxa"/>
              <w:bottom w:w="0" w:type="dxa"/>
              <w:right w:w="100" w:type="dxa"/>
            </w:tcMar>
          </w:tcPr>
          <w:p w14:paraId="5411F71D" w14:textId="77777777" w:rsidR="008E377E" w:rsidRDefault="008E377E" w:rsidP="00C200AC">
            <w:pPr>
              <w:spacing w:after="120" w:line="240" w:lineRule="auto"/>
              <w:rPr>
                <w:b/>
              </w:rPr>
            </w:pPr>
            <w:r>
              <w:rPr>
                <w:b/>
              </w:rPr>
              <w:t xml:space="preserve"> </w:t>
            </w:r>
          </w:p>
        </w:tc>
        <w:tc>
          <w:tcPr>
            <w:tcW w:w="1075" w:type="dxa"/>
            <w:shd w:val="clear" w:color="auto" w:fill="auto"/>
            <w:tcMar>
              <w:top w:w="0" w:type="dxa"/>
              <w:left w:w="100" w:type="dxa"/>
              <w:bottom w:w="0" w:type="dxa"/>
              <w:right w:w="100" w:type="dxa"/>
            </w:tcMar>
          </w:tcPr>
          <w:p w14:paraId="50420414" w14:textId="77777777" w:rsidR="008E377E" w:rsidRDefault="008E377E" w:rsidP="00C200AC">
            <w:pPr>
              <w:spacing w:after="120" w:line="240" w:lineRule="auto"/>
              <w:rPr>
                <w:b/>
              </w:rPr>
            </w:pPr>
            <w:r>
              <w:rPr>
                <w:b/>
              </w:rPr>
              <w:t xml:space="preserve"> </w:t>
            </w:r>
          </w:p>
        </w:tc>
        <w:tc>
          <w:tcPr>
            <w:tcW w:w="7487" w:type="dxa"/>
            <w:shd w:val="clear" w:color="auto" w:fill="auto"/>
            <w:tcMar>
              <w:top w:w="0" w:type="dxa"/>
              <w:left w:w="100" w:type="dxa"/>
              <w:bottom w:w="0" w:type="dxa"/>
              <w:right w:w="100" w:type="dxa"/>
            </w:tcMar>
          </w:tcPr>
          <w:p w14:paraId="0FA354C0" w14:textId="77777777" w:rsidR="008E377E" w:rsidRDefault="008E377E" w:rsidP="00C200AC">
            <w:pPr>
              <w:spacing w:after="120" w:line="240" w:lineRule="auto"/>
            </w:pPr>
            <w:r>
              <w:t>Innovazione di processi, attrezzature, prodotti e tecniche di marketing nuovi o migliorati (</w:t>
            </w:r>
            <w:r>
              <w:rPr>
                <w:i/>
              </w:rPr>
              <w:t>shelf-life</w:t>
            </w:r>
            <w:r>
              <w:t xml:space="preserve">, confezionamento, scarti di lavorazione, </w:t>
            </w:r>
            <w:r>
              <w:rPr>
                <w:i/>
              </w:rPr>
              <w:t>delivery</w:t>
            </w:r>
            <w:r>
              <w:t xml:space="preserve">, </w:t>
            </w:r>
            <w:r>
              <w:rPr>
                <w:i/>
              </w:rPr>
              <w:t>e-commerce</w:t>
            </w:r>
            <w:r>
              <w:t>).</w:t>
            </w:r>
          </w:p>
        </w:tc>
      </w:tr>
      <w:tr w:rsidR="008E377E" w14:paraId="6042D375" w14:textId="77777777" w:rsidTr="00C200AC">
        <w:trPr>
          <w:trHeight w:val="1095"/>
        </w:trPr>
        <w:tc>
          <w:tcPr>
            <w:tcW w:w="1075" w:type="dxa"/>
            <w:shd w:val="clear" w:color="auto" w:fill="auto"/>
            <w:tcMar>
              <w:top w:w="0" w:type="dxa"/>
              <w:left w:w="100" w:type="dxa"/>
              <w:bottom w:w="0" w:type="dxa"/>
              <w:right w:w="100" w:type="dxa"/>
            </w:tcMar>
          </w:tcPr>
          <w:p w14:paraId="2B2C36EC" w14:textId="77777777" w:rsidR="008E377E" w:rsidRDefault="008E377E" w:rsidP="00C200AC">
            <w:pPr>
              <w:spacing w:after="120" w:line="240" w:lineRule="auto"/>
              <w:rPr>
                <w:b/>
              </w:rPr>
            </w:pPr>
            <w:r>
              <w:rPr>
                <w:b/>
              </w:rPr>
              <w:t xml:space="preserve"> </w:t>
            </w:r>
          </w:p>
        </w:tc>
        <w:tc>
          <w:tcPr>
            <w:tcW w:w="1075" w:type="dxa"/>
            <w:shd w:val="clear" w:color="auto" w:fill="auto"/>
            <w:tcMar>
              <w:top w:w="0" w:type="dxa"/>
              <w:left w:w="100" w:type="dxa"/>
              <w:bottom w:w="0" w:type="dxa"/>
              <w:right w:w="100" w:type="dxa"/>
            </w:tcMar>
          </w:tcPr>
          <w:p w14:paraId="5A43C9CF" w14:textId="77777777" w:rsidR="008E377E" w:rsidRDefault="008E377E" w:rsidP="00C200AC">
            <w:pPr>
              <w:spacing w:after="120" w:line="240" w:lineRule="auto"/>
              <w:rPr>
                <w:b/>
              </w:rPr>
            </w:pPr>
            <w:r>
              <w:rPr>
                <w:b/>
              </w:rPr>
              <w:t xml:space="preserve"> </w:t>
            </w:r>
          </w:p>
        </w:tc>
        <w:tc>
          <w:tcPr>
            <w:tcW w:w="7487" w:type="dxa"/>
            <w:shd w:val="clear" w:color="auto" w:fill="auto"/>
            <w:tcMar>
              <w:top w:w="0" w:type="dxa"/>
              <w:left w:w="100" w:type="dxa"/>
              <w:bottom w:w="0" w:type="dxa"/>
              <w:right w:w="100" w:type="dxa"/>
            </w:tcMar>
          </w:tcPr>
          <w:p w14:paraId="75A1EE60" w14:textId="77777777" w:rsidR="008E377E" w:rsidRDefault="008E377E" w:rsidP="00C200AC">
            <w:pPr>
              <w:spacing w:after="120" w:line="240" w:lineRule="auto"/>
            </w:pPr>
            <w:r>
              <w:t xml:space="preserve">Potenziamento dei processi di trasformazione e commercializzazione in materia di prodotti semi-lavorati, finiti e pronti all’uso (compreso il </w:t>
            </w:r>
            <w:r>
              <w:rPr>
                <w:i/>
              </w:rPr>
              <w:t>packaging</w:t>
            </w:r>
            <w:r>
              <w:t>) e di altre operazioni di trasformazione di catture non destinabili al consumo umano.</w:t>
            </w:r>
          </w:p>
        </w:tc>
      </w:tr>
      <w:tr w:rsidR="008E377E" w14:paraId="37A53B18" w14:textId="77777777" w:rsidTr="00C200AC">
        <w:trPr>
          <w:trHeight w:val="435"/>
        </w:trPr>
        <w:tc>
          <w:tcPr>
            <w:tcW w:w="1075" w:type="dxa"/>
            <w:shd w:val="clear" w:color="auto" w:fill="auto"/>
            <w:tcMar>
              <w:top w:w="0" w:type="dxa"/>
              <w:left w:w="100" w:type="dxa"/>
              <w:bottom w:w="0" w:type="dxa"/>
              <w:right w:w="100" w:type="dxa"/>
            </w:tcMar>
          </w:tcPr>
          <w:p w14:paraId="7EB70FA2" w14:textId="77777777" w:rsidR="008E377E" w:rsidRDefault="008E377E" w:rsidP="00C200AC">
            <w:pPr>
              <w:spacing w:after="120" w:line="240" w:lineRule="auto"/>
              <w:rPr>
                <w:b/>
              </w:rPr>
            </w:pPr>
            <w:r>
              <w:rPr>
                <w:b/>
              </w:rPr>
              <w:t xml:space="preserve"> </w:t>
            </w:r>
          </w:p>
        </w:tc>
        <w:tc>
          <w:tcPr>
            <w:tcW w:w="1075" w:type="dxa"/>
            <w:shd w:val="clear" w:color="auto" w:fill="auto"/>
            <w:tcMar>
              <w:top w:w="0" w:type="dxa"/>
              <w:left w:w="100" w:type="dxa"/>
              <w:bottom w:w="0" w:type="dxa"/>
              <w:right w:w="100" w:type="dxa"/>
            </w:tcMar>
          </w:tcPr>
          <w:p w14:paraId="4FDFBBC7" w14:textId="77777777" w:rsidR="008E377E" w:rsidRDefault="008E377E" w:rsidP="00C200AC">
            <w:pPr>
              <w:spacing w:after="120" w:line="240" w:lineRule="auto"/>
              <w:rPr>
                <w:b/>
              </w:rPr>
            </w:pPr>
            <w:r>
              <w:rPr>
                <w:b/>
              </w:rPr>
              <w:t xml:space="preserve"> </w:t>
            </w:r>
          </w:p>
        </w:tc>
        <w:tc>
          <w:tcPr>
            <w:tcW w:w="7487" w:type="dxa"/>
            <w:shd w:val="clear" w:color="auto" w:fill="auto"/>
            <w:tcMar>
              <w:top w:w="0" w:type="dxa"/>
              <w:left w:w="100" w:type="dxa"/>
              <w:bottom w:w="0" w:type="dxa"/>
              <w:right w:w="100" w:type="dxa"/>
            </w:tcMar>
          </w:tcPr>
          <w:p w14:paraId="553399EF" w14:textId="77777777" w:rsidR="008E377E" w:rsidRDefault="008E377E" w:rsidP="00C200AC">
            <w:pPr>
              <w:spacing w:after="120" w:line="240" w:lineRule="auto"/>
            </w:pPr>
            <w:r>
              <w:t>Potenziamento dell’informatizzazione e della digitalizzazione.</w:t>
            </w:r>
          </w:p>
        </w:tc>
      </w:tr>
      <w:tr w:rsidR="008E377E" w14:paraId="30C75CFB" w14:textId="77777777" w:rsidTr="00C200AC">
        <w:trPr>
          <w:trHeight w:val="2445"/>
        </w:trPr>
        <w:tc>
          <w:tcPr>
            <w:tcW w:w="1075" w:type="dxa"/>
            <w:shd w:val="clear" w:color="auto" w:fill="auto"/>
            <w:tcMar>
              <w:top w:w="0" w:type="dxa"/>
              <w:left w:w="100" w:type="dxa"/>
              <w:bottom w:w="0" w:type="dxa"/>
              <w:right w:w="100" w:type="dxa"/>
            </w:tcMar>
          </w:tcPr>
          <w:p w14:paraId="58D8D651" w14:textId="77777777" w:rsidR="008E377E" w:rsidRDefault="008E377E" w:rsidP="00C200AC">
            <w:pPr>
              <w:spacing w:after="120" w:line="240" w:lineRule="auto"/>
              <w:rPr>
                <w:b/>
              </w:rPr>
            </w:pPr>
            <w:r>
              <w:rPr>
                <w:b/>
              </w:rPr>
              <w:t xml:space="preserve"> </w:t>
            </w:r>
          </w:p>
        </w:tc>
        <w:tc>
          <w:tcPr>
            <w:tcW w:w="1075" w:type="dxa"/>
            <w:shd w:val="clear" w:color="auto" w:fill="auto"/>
            <w:tcMar>
              <w:top w:w="0" w:type="dxa"/>
              <w:left w:w="100" w:type="dxa"/>
              <w:bottom w:w="0" w:type="dxa"/>
              <w:right w:w="100" w:type="dxa"/>
            </w:tcMar>
          </w:tcPr>
          <w:p w14:paraId="11A2D006" w14:textId="77777777" w:rsidR="008E377E" w:rsidRDefault="008E377E" w:rsidP="00C200AC">
            <w:pPr>
              <w:spacing w:after="120" w:line="240" w:lineRule="auto"/>
              <w:rPr>
                <w:b/>
              </w:rPr>
            </w:pPr>
            <w:r>
              <w:rPr>
                <w:b/>
              </w:rPr>
              <w:t xml:space="preserve"> </w:t>
            </w:r>
          </w:p>
        </w:tc>
        <w:tc>
          <w:tcPr>
            <w:tcW w:w="7487" w:type="dxa"/>
            <w:shd w:val="clear" w:color="auto" w:fill="auto"/>
            <w:tcMar>
              <w:top w:w="0" w:type="dxa"/>
              <w:left w:w="100" w:type="dxa"/>
              <w:bottom w:w="0" w:type="dxa"/>
              <w:right w:w="100" w:type="dxa"/>
            </w:tcMar>
          </w:tcPr>
          <w:p w14:paraId="2E132D8E" w14:textId="77777777" w:rsidR="008E377E" w:rsidRDefault="008E377E" w:rsidP="00C200AC">
            <w:pPr>
              <w:spacing w:after="120" w:line="240" w:lineRule="auto"/>
            </w:pPr>
            <w:r>
              <w:t>Miglioramento della tracciabilità̀ e valorizzazione dei prodotti ittici (certificazione e promozione dei prodotti della pesca e dell’acquacoltura sostenibili, buone pratiche nella gestione dei rifiuti da pesca, acquacoltura e trasformazione di scarti e sottoprodotti, valorizzazione delle produzioni secondarie, specie sotto-commercializzate, sviluppo di un marchio dell’Unione di qualità̀ ecologica – ecolabel - di cui al Reg. (UE) 1379/2013, tracciabilità̀ dei prodotti nazionali e/o d’importazione in settori della filiera con provenienza non è valorizzata (es: Ho.Re.Ca.) e nelle filiere corte di prodotti di eccellenza locali ed artigianali.</w:t>
            </w:r>
          </w:p>
        </w:tc>
      </w:tr>
      <w:tr w:rsidR="008E377E" w14:paraId="44A67CAC" w14:textId="77777777" w:rsidTr="00C200AC">
        <w:trPr>
          <w:trHeight w:val="1905"/>
        </w:trPr>
        <w:tc>
          <w:tcPr>
            <w:tcW w:w="1075" w:type="dxa"/>
            <w:shd w:val="clear" w:color="auto" w:fill="auto"/>
            <w:tcMar>
              <w:top w:w="0" w:type="dxa"/>
              <w:left w:w="100" w:type="dxa"/>
              <w:bottom w:w="0" w:type="dxa"/>
              <w:right w:w="100" w:type="dxa"/>
            </w:tcMar>
          </w:tcPr>
          <w:p w14:paraId="6B46CC18" w14:textId="77777777" w:rsidR="008E377E" w:rsidRDefault="008E377E" w:rsidP="00C200AC">
            <w:pPr>
              <w:spacing w:after="120" w:line="240" w:lineRule="auto"/>
              <w:rPr>
                <w:b/>
              </w:rPr>
            </w:pPr>
            <w:r>
              <w:rPr>
                <w:b/>
              </w:rPr>
              <w:t xml:space="preserve"> </w:t>
            </w:r>
          </w:p>
        </w:tc>
        <w:tc>
          <w:tcPr>
            <w:tcW w:w="1075" w:type="dxa"/>
            <w:shd w:val="clear" w:color="auto" w:fill="auto"/>
            <w:tcMar>
              <w:top w:w="0" w:type="dxa"/>
              <w:left w:w="100" w:type="dxa"/>
              <w:bottom w:w="0" w:type="dxa"/>
              <w:right w:w="100" w:type="dxa"/>
            </w:tcMar>
          </w:tcPr>
          <w:p w14:paraId="1610966E" w14:textId="77777777" w:rsidR="008E377E" w:rsidRDefault="008E377E" w:rsidP="00C200AC">
            <w:pPr>
              <w:spacing w:after="120" w:line="240" w:lineRule="auto"/>
              <w:rPr>
                <w:b/>
              </w:rPr>
            </w:pPr>
            <w:r>
              <w:rPr>
                <w:b/>
              </w:rPr>
              <w:t xml:space="preserve"> </w:t>
            </w:r>
          </w:p>
        </w:tc>
        <w:tc>
          <w:tcPr>
            <w:tcW w:w="7487" w:type="dxa"/>
            <w:shd w:val="clear" w:color="auto" w:fill="auto"/>
            <w:tcMar>
              <w:top w:w="0" w:type="dxa"/>
              <w:left w:w="100" w:type="dxa"/>
              <w:bottom w:w="0" w:type="dxa"/>
              <w:right w:w="100" w:type="dxa"/>
            </w:tcMar>
          </w:tcPr>
          <w:p w14:paraId="1567A80B" w14:textId="77777777" w:rsidR="008E377E" w:rsidRDefault="008E377E" w:rsidP="00C200AC">
            <w:pPr>
              <w:spacing w:after="120" w:line="240" w:lineRule="auto"/>
            </w:pPr>
            <w:r>
              <w:t>Miglioramento dell’accettazione sociale dei prodotti della pesca e dell’acquacoltura e corretta informazione del consumatore mediante eventi di settore e campagne (nazionali, internazionali o transnazionali) di comunicazione e sensibilizzazione del pubblico su qualità̀, sicurezza e sostenibilità̀ ambientale dei prodotti ittici. L’azione intende sostenere la diffusione della campagna di comunicazione coordinata a livello UE sull’acquacoltura dell’UE.</w:t>
            </w:r>
          </w:p>
        </w:tc>
      </w:tr>
    </w:tbl>
    <w:p w14:paraId="4209A1AF" w14:textId="77777777" w:rsidR="008E377E" w:rsidRDefault="008E377E" w:rsidP="008E377E">
      <w:pPr>
        <w:spacing w:after="120" w:line="240" w:lineRule="auto"/>
        <w:jc w:val="both"/>
        <w:rPr>
          <w:b/>
        </w:rPr>
      </w:pP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9629"/>
      </w:tblGrid>
      <w:tr w:rsidR="008E377E" w14:paraId="4712F46E" w14:textId="77777777" w:rsidTr="00C200AC">
        <w:trPr>
          <w:trHeight w:val="6784"/>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68C9031" w14:textId="77777777" w:rsidR="008E377E" w:rsidRDefault="008E377E" w:rsidP="00C200AC">
            <w:pPr>
              <w:spacing w:after="120" w:line="240" w:lineRule="auto"/>
              <w:rPr>
                <w:b/>
              </w:rPr>
            </w:pPr>
            <w:r>
              <w:rPr>
                <w:b/>
              </w:rPr>
              <w:t>Finalità del progetto e coerenza con FEAMPA, Piano Nazionale Strategico Acquacoltura e Strategia di Sviluppo Locale del GALPA Toscana (vedi paragrafo 1 della prima parte del bando) (max 1 pagina, formato A4, interlinea singola).</w:t>
            </w:r>
          </w:p>
          <w:p w14:paraId="59846491" w14:textId="77777777" w:rsidR="008E377E" w:rsidRDefault="008E377E" w:rsidP="00C200AC">
            <w:pPr>
              <w:spacing w:after="120" w:line="240" w:lineRule="auto"/>
            </w:pPr>
          </w:p>
        </w:tc>
      </w:tr>
      <w:tr w:rsidR="008E377E" w14:paraId="6064B66B" w14:textId="77777777" w:rsidTr="00C200AC">
        <w:trPr>
          <w:trHeight w:val="780"/>
        </w:trPr>
        <w:tc>
          <w:tcPr>
            <w:tcW w:w="962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37ED10" w14:textId="77777777" w:rsidR="008E377E" w:rsidRDefault="008E377E" w:rsidP="00C200AC">
            <w:pPr>
              <w:spacing w:after="120" w:line="240" w:lineRule="auto"/>
              <w:rPr>
                <w:b/>
              </w:rPr>
            </w:pPr>
            <w:r>
              <w:rPr>
                <w:b/>
              </w:rPr>
              <w:t>Titolo del Progetto:</w:t>
            </w:r>
          </w:p>
          <w:p w14:paraId="258E5522" w14:textId="77777777" w:rsidR="008E377E" w:rsidRDefault="008E377E" w:rsidP="00C200AC">
            <w:pPr>
              <w:spacing w:after="120" w:line="240" w:lineRule="auto"/>
              <w:jc w:val="both"/>
              <w:rPr>
                <w:b/>
              </w:rPr>
            </w:pPr>
            <w:r>
              <w:rPr>
                <w:b/>
              </w:rPr>
              <w:t xml:space="preserve"> </w:t>
            </w:r>
          </w:p>
        </w:tc>
      </w:tr>
      <w:tr w:rsidR="008E377E" w14:paraId="680E55B1" w14:textId="77777777" w:rsidTr="00C200AC">
        <w:trPr>
          <w:trHeight w:val="780"/>
        </w:trPr>
        <w:tc>
          <w:tcPr>
            <w:tcW w:w="962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B70223" w14:textId="77777777" w:rsidR="008E377E" w:rsidRDefault="008E377E" w:rsidP="00C200AC">
            <w:pPr>
              <w:spacing w:after="120" w:line="240" w:lineRule="auto"/>
              <w:rPr>
                <w:b/>
              </w:rPr>
            </w:pPr>
            <w:r>
              <w:rPr>
                <w:b/>
              </w:rPr>
              <w:t>Partecipanti al progetto:</w:t>
            </w:r>
          </w:p>
          <w:p w14:paraId="11D9B556" w14:textId="77777777" w:rsidR="008E377E" w:rsidRDefault="008E377E" w:rsidP="00C200AC">
            <w:pPr>
              <w:spacing w:after="120" w:line="240" w:lineRule="auto"/>
              <w:jc w:val="both"/>
              <w:rPr>
                <w:b/>
              </w:rPr>
            </w:pPr>
            <w:r>
              <w:rPr>
                <w:b/>
              </w:rPr>
              <w:t xml:space="preserve"> </w:t>
            </w:r>
          </w:p>
        </w:tc>
      </w:tr>
      <w:tr w:rsidR="008E377E" w14:paraId="26983CB9" w14:textId="77777777" w:rsidTr="00C200AC">
        <w:trPr>
          <w:trHeight w:val="780"/>
        </w:trPr>
        <w:tc>
          <w:tcPr>
            <w:tcW w:w="962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8FA6303" w14:textId="77777777" w:rsidR="008E377E" w:rsidRDefault="008E377E" w:rsidP="00C200AC">
            <w:pPr>
              <w:spacing w:after="120" w:line="240" w:lineRule="auto"/>
              <w:rPr>
                <w:b/>
              </w:rPr>
            </w:pPr>
            <w:r>
              <w:rPr>
                <w:b/>
              </w:rPr>
              <w:t>Luogo/luoghi di realizzazione del progetto:</w:t>
            </w:r>
          </w:p>
          <w:p w14:paraId="08B5194C" w14:textId="77777777" w:rsidR="008E377E" w:rsidRDefault="008E377E" w:rsidP="00C200AC">
            <w:pPr>
              <w:spacing w:after="120" w:line="240" w:lineRule="auto"/>
              <w:jc w:val="both"/>
              <w:rPr>
                <w:b/>
              </w:rPr>
            </w:pPr>
            <w:r>
              <w:rPr>
                <w:b/>
              </w:rPr>
              <w:t xml:space="preserve"> </w:t>
            </w:r>
          </w:p>
        </w:tc>
      </w:tr>
      <w:tr w:rsidR="008E377E" w14:paraId="33E6D50C" w14:textId="77777777" w:rsidTr="00C200AC">
        <w:trPr>
          <w:trHeight w:val="780"/>
        </w:trPr>
        <w:tc>
          <w:tcPr>
            <w:tcW w:w="962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5E3CF4" w14:textId="77777777" w:rsidR="008E377E" w:rsidRDefault="008E377E" w:rsidP="00C200AC">
            <w:pPr>
              <w:spacing w:after="120" w:line="240" w:lineRule="auto"/>
              <w:rPr>
                <w:b/>
              </w:rPr>
            </w:pPr>
            <w:r>
              <w:rPr>
                <w:b/>
              </w:rPr>
              <w:t>Vincoli ecologici (allegare le eventuali autorizzazioni):</w:t>
            </w:r>
          </w:p>
          <w:p w14:paraId="6F553BDF" w14:textId="77777777" w:rsidR="008E377E" w:rsidRDefault="008E377E" w:rsidP="00C200AC">
            <w:pPr>
              <w:spacing w:after="120" w:line="240" w:lineRule="auto"/>
              <w:jc w:val="both"/>
              <w:rPr>
                <w:b/>
              </w:rPr>
            </w:pPr>
            <w:r>
              <w:rPr>
                <w:b/>
              </w:rPr>
              <w:t xml:space="preserve"> </w:t>
            </w:r>
          </w:p>
        </w:tc>
      </w:tr>
      <w:tr w:rsidR="008E377E" w14:paraId="1C7AAC78" w14:textId="77777777" w:rsidTr="00C200AC">
        <w:trPr>
          <w:trHeight w:val="780"/>
        </w:trPr>
        <w:tc>
          <w:tcPr>
            <w:tcW w:w="962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87EABA" w14:textId="77777777" w:rsidR="008E377E" w:rsidRDefault="008E377E" w:rsidP="00C200AC">
            <w:pPr>
              <w:spacing w:after="120" w:line="240" w:lineRule="auto"/>
              <w:rPr>
                <w:b/>
              </w:rPr>
            </w:pPr>
            <w:r>
              <w:rPr>
                <w:b/>
              </w:rPr>
              <w:t>Durata del progetto (mesi):</w:t>
            </w:r>
          </w:p>
          <w:p w14:paraId="2E44B258" w14:textId="77777777" w:rsidR="008E377E" w:rsidRDefault="008E377E" w:rsidP="00C200AC">
            <w:pPr>
              <w:spacing w:after="120" w:line="240" w:lineRule="auto"/>
              <w:jc w:val="both"/>
              <w:rPr>
                <w:b/>
              </w:rPr>
            </w:pPr>
            <w:r>
              <w:rPr>
                <w:b/>
              </w:rPr>
              <w:t xml:space="preserve"> </w:t>
            </w:r>
          </w:p>
        </w:tc>
      </w:tr>
      <w:tr w:rsidR="008E377E" w14:paraId="435ADFD8" w14:textId="77777777" w:rsidTr="00C200AC">
        <w:trPr>
          <w:trHeight w:val="7210"/>
        </w:trPr>
        <w:tc>
          <w:tcPr>
            <w:tcW w:w="962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372A8C" w14:textId="77777777" w:rsidR="008E377E" w:rsidRDefault="008E377E" w:rsidP="00C200AC">
            <w:pPr>
              <w:spacing w:after="120" w:line="240" w:lineRule="auto"/>
              <w:rPr>
                <w:b/>
              </w:rPr>
            </w:pPr>
            <w:r>
              <w:rPr>
                <w:b/>
              </w:rPr>
              <w:t>Sintesi del progetto (max 1 pagina, formato A4, interlinea singola)</w:t>
            </w:r>
          </w:p>
          <w:p w14:paraId="4468041E" w14:textId="77777777" w:rsidR="008E377E" w:rsidRDefault="008E377E" w:rsidP="00C200AC">
            <w:pPr>
              <w:spacing w:after="120" w:line="240" w:lineRule="auto"/>
              <w:jc w:val="both"/>
              <w:rPr>
                <w:b/>
              </w:rPr>
            </w:pPr>
            <w:r>
              <w:rPr>
                <w:b/>
              </w:rPr>
              <w:t xml:space="preserve"> </w:t>
            </w:r>
          </w:p>
          <w:p w14:paraId="6572C2C5" w14:textId="77777777" w:rsidR="008E377E" w:rsidRDefault="008E377E" w:rsidP="00C200AC">
            <w:pPr>
              <w:spacing w:after="120" w:line="240" w:lineRule="auto"/>
              <w:jc w:val="both"/>
              <w:rPr>
                <w:b/>
              </w:rPr>
            </w:pPr>
            <w:r>
              <w:rPr>
                <w:b/>
              </w:rPr>
              <w:t xml:space="preserve"> </w:t>
            </w:r>
          </w:p>
          <w:p w14:paraId="7EA6F187" w14:textId="77777777" w:rsidR="008E377E" w:rsidRDefault="008E377E" w:rsidP="00C200AC">
            <w:pPr>
              <w:spacing w:after="120" w:line="240" w:lineRule="auto"/>
              <w:jc w:val="both"/>
              <w:rPr>
                <w:b/>
              </w:rPr>
            </w:pPr>
            <w:r>
              <w:rPr>
                <w:b/>
              </w:rPr>
              <w:t xml:space="preserve"> </w:t>
            </w:r>
          </w:p>
          <w:p w14:paraId="658CD2CF" w14:textId="77777777" w:rsidR="008E377E" w:rsidRDefault="008E377E" w:rsidP="00C200AC">
            <w:pPr>
              <w:spacing w:after="120" w:line="240" w:lineRule="auto"/>
              <w:jc w:val="both"/>
              <w:rPr>
                <w:b/>
              </w:rPr>
            </w:pPr>
            <w:r>
              <w:rPr>
                <w:b/>
              </w:rPr>
              <w:t xml:space="preserve"> </w:t>
            </w:r>
          </w:p>
          <w:p w14:paraId="66803852" w14:textId="77777777" w:rsidR="008E377E" w:rsidRDefault="008E377E" w:rsidP="00C200AC">
            <w:pPr>
              <w:spacing w:after="120" w:line="240" w:lineRule="auto"/>
              <w:jc w:val="both"/>
              <w:rPr>
                <w:b/>
              </w:rPr>
            </w:pPr>
          </w:p>
          <w:p w14:paraId="5FFD9BEC" w14:textId="77777777" w:rsidR="008E377E" w:rsidRDefault="008E377E" w:rsidP="00C200AC">
            <w:pPr>
              <w:spacing w:after="120" w:line="240" w:lineRule="auto"/>
              <w:jc w:val="both"/>
              <w:rPr>
                <w:b/>
              </w:rPr>
            </w:pPr>
          </w:p>
          <w:p w14:paraId="1F53896C" w14:textId="77777777" w:rsidR="008E377E" w:rsidRDefault="008E377E" w:rsidP="00C200AC">
            <w:pPr>
              <w:spacing w:after="120" w:line="240" w:lineRule="auto"/>
              <w:jc w:val="both"/>
              <w:rPr>
                <w:b/>
              </w:rPr>
            </w:pPr>
          </w:p>
          <w:p w14:paraId="62CBC228" w14:textId="77777777" w:rsidR="008E377E" w:rsidRDefault="008E377E" w:rsidP="00C200AC">
            <w:pPr>
              <w:spacing w:after="120" w:line="240" w:lineRule="auto"/>
              <w:jc w:val="both"/>
              <w:rPr>
                <w:b/>
              </w:rPr>
            </w:pPr>
          </w:p>
          <w:p w14:paraId="3DE47523" w14:textId="77777777" w:rsidR="008E377E" w:rsidRDefault="008E377E" w:rsidP="00C200AC">
            <w:pPr>
              <w:spacing w:after="120" w:line="240" w:lineRule="auto"/>
              <w:jc w:val="both"/>
              <w:rPr>
                <w:b/>
              </w:rPr>
            </w:pPr>
          </w:p>
          <w:p w14:paraId="006E9C2E" w14:textId="77777777" w:rsidR="008E377E" w:rsidRDefault="008E377E" w:rsidP="00C200AC">
            <w:pPr>
              <w:spacing w:after="120" w:line="240" w:lineRule="auto"/>
              <w:jc w:val="both"/>
              <w:rPr>
                <w:b/>
              </w:rPr>
            </w:pPr>
          </w:p>
          <w:p w14:paraId="2E6A49BC" w14:textId="77777777" w:rsidR="008E377E" w:rsidRDefault="008E377E" w:rsidP="00C200AC">
            <w:pPr>
              <w:spacing w:after="120" w:line="240" w:lineRule="auto"/>
              <w:jc w:val="both"/>
              <w:rPr>
                <w:b/>
              </w:rPr>
            </w:pPr>
          </w:p>
          <w:p w14:paraId="3E9B6D8A" w14:textId="77777777" w:rsidR="008E377E" w:rsidRDefault="008E377E" w:rsidP="00C200AC">
            <w:pPr>
              <w:spacing w:after="120" w:line="240" w:lineRule="auto"/>
              <w:jc w:val="both"/>
              <w:rPr>
                <w:b/>
              </w:rPr>
            </w:pPr>
          </w:p>
          <w:p w14:paraId="6BC62DF8" w14:textId="77777777" w:rsidR="008E377E" w:rsidRDefault="008E377E" w:rsidP="00C200AC">
            <w:pPr>
              <w:spacing w:after="120" w:line="240" w:lineRule="auto"/>
              <w:jc w:val="both"/>
              <w:rPr>
                <w:b/>
              </w:rPr>
            </w:pPr>
          </w:p>
          <w:p w14:paraId="2CDE7BBB" w14:textId="77777777" w:rsidR="008E377E" w:rsidRDefault="008E377E" w:rsidP="00C200AC">
            <w:pPr>
              <w:spacing w:after="120" w:line="240" w:lineRule="auto"/>
              <w:jc w:val="both"/>
              <w:rPr>
                <w:b/>
              </w:rPr>
            </w:pPr>
          </w:p>
          <w:p w14:paraId="6E3D797E" w14:textId="77777777" w:rsidR="008E377E" w:rsidRDefault="008E377E" w:rsidP="00C200AC">
            <w:pPr>
              <w:spacing w:after="120" w:line="240" w:lineRule="auto"/>
              <w:jc w:val="both"/>
              <w:rPr>
                <w:b/>
              </w:rPr>
            </w:pPr>
          </w:p>
          <w:p w14:paraId="476AB854" w14:textId="77777777" w:rsidR="008E377E" w:rsidRDefault="008E377E" w:rsidP="00C200AC">
            <w:pPr>
              <w:spacing w:after="120" w:line="240" w:lineRule="auto"/>
              <w:jc w:val="both"/>
              <w:rPr>
                <w:b/>
              </w:rPr>
            </w:pPr>
          </w:p>
          <w:p w14:paraId="642E5B89" w14:textId="77777777" w:rsidR="008E377E" w:rsidRDefault="008E377E" w:rsidP="00C200AC">
            <w:pPr>
              <w:spacing w:after="120" w:line="240" w:lineRule="auto"/>
              <w:jc w:val="both"/>
              <w:rPr>
                <w:b/>
              </w:rPr>
            </w:pPr>
          </w:p>
          <w:p w14:paraId="617A7B9F" w14:textId="77777777" w:rsidR="008E377E" w:rsidRDefault="008E377E" w:rsidP="00C200AC">
            <w:pPr>
              <w:spacing w:after="120" w:line="240" w:lineRule="auto"/>
              <w:jc w:val="both"/>
              <w:rPr>
                <w:b/>
              </w:rPr>
            </w:pPr>
          </w:p>
          <w:p w14:paraId="32E56F55" w14:textId="77777777" w:rsidR="008E377E" w:rsidRDefault="008E377E" w:rsidP="00C200AC">
            <w:pPr>
              <w:spacing w:after="120" w:line="240" w:lineRule="auto"/>
              <w:jc w:val="both"/>
              <w:rPr>
                <w:b/>
              </w:rPr>
            </w:pPr>
          </w:p>
          <w:p w14:paraId="26ECF14A" w14:textId="77777777" w:rsidR="008E377E" w:rsidRDefault="008E377E" w:rsidP="00C200AC">
            <w:pPr>
              <w:spacing w:after="120" w:line="240" w:lineRule="auto"/>
              <w:jc w:val="both"/>
              <w:rPr>
                <w:b/>
              </w:rPr>
            </w:pPr>
          </w:p>
          <w:p w14:paraId="6AF15C74" w14:textId="77777777" w:rsidR="008E377E" w:rsidRDefault="008E377E" w:rsidP="00C200AC">
            <w:pPr>
              <w:spacing w:after="120" w:line="240" w:lineRule="auto"/>
              <w:jc w:val="both"/>
              <w:rPr>
                <w:b/>
              </w:rPr>
            </w:pPr>
          </w:p>
          <w:p w14:paraId="4874AD4D" w14:textId="77777777" w:rsidR="008E377E" w:rsidRDefault="008E377E" w:rsidP="00C200AC">
            <w:pPr>
              <w:spacing w:after="120" w:line="240" w:lineRule="auto"/>
              <w:jc w:val="both"/>
              <w:rPr>
                <w:b/>
              </w:rPr>
            </w:pPr>
          </w:p>
          <w:p w14:paraId="3F2930D3" w14:textId="77777777" w:rsidR="008E377E" w:rsidRDefault="008E377E" w:rsidP="00C200AC">
            <w:pPr>
              <w:spacing w:after="120" w:line="240" w:lineRule="auto"/>
              <w:jc w:val="both"/>
              <w:rPr>
                <w:b/>
              </w:rPr>
            </w:pPr>
          </w:p>
          <w:p w14:paraId="2A42DDEE" w14:textId="77777777" w:rsidR="008E377E" w:rsidRDefault="008E377E" w:rsidP="00C200AC">
            <w:pPr>
              <w:spacing w:after="120" w:line="240" w:lineRule="auto"/>
              <w:jc w:val="both"/>
              <w:rPr>
                <w:b/>
              </w:rPr>
            </w:pPr>
          </w:p>
          <w:p w14:paraId="6248ADAE" w14:textId="77777777" w:rsidR="008E377E" w:rsidRDefault="008E377E" w:rsidP="00C200AC">
            <w:pPr>
              <w:spacing w:after="120" w:line="240" w:lineRule="auto"/>
              <w:jc w:val="both"/>
              <w:rPr>
                <w:b/>
              </w:rPr>
            </w:pPr>
          </w:p>
          <w:p w14:paraId="193BCB39" w14:textId="77777777" w:rsidR="008E377E" w:rsidRDefault="008E377E" w:rsidP="00C200AC">
            <w:pPr>
              <w:spacing w:after="120" w:line="240" w:lineRule="auto"/>
              <w:jc w:val="both"/>
              <w:rPr>
                <w:b/>
              </w:rPr>
            </w:pPr>
          </w:p>
          <w:p w14:paraId="25F00979" w14:textId="77777777" w:rsidR="008E377E" w:rsidRDefault="008E377E" w:rsidP="00C200AC">
            <w:pPr>
              <w:spacing w:after="120" w:line="240" w:lineRule="auto"/>
              <w:jc w:val="both"/>
              <w:rPr>
                <w:b/>
              </w:rPr>
            </w:pPr>
          </w:p>
          <w:p w14:paraId="04A8308A" w14:textId="77777777" w:rsidR="008E377E" w:rsidRDefault="008E377E" w:rsidP="00C200AC">
            <w:pPr>
              <w:spacing w:after="120" w:line="240" w:lineRule="auto"/>
              <w:jc w:val="both"/>
              <w:rPr>
                <w:b/>
              </w:rPr>
            </w:pPr>
          </w:p>
        </w:tc>
      </w:tr>
    </w:tbl>
    <w:p w14:paraId="104A46C6" w14:textId="77777777" w:rsidR="008E377E" w:rsidRDefault="008E377E" w:rsidP="008E377E">
      <w:pPr>
        <w:spacing w:after="120" w:line="240" w:lineRule="auto"/>
        <w:jc w:val="both"/>
        <w:rPr>
          <w:b/>
        </w:rPr>
      </w:pPr>
      <w:r>
        <w:rPr>
          <w:b/>
        </w:rPr>
        <w:t xml:space="preserve"> </w:t>
      </w:r>
    </w:p>
    <w:p w14:paraId="0C89E396" w14:textId="77777777" w:rsidR="008E377E" w:rsidRDefault="008E377E" w:rsidP="008E377E">
      <w:pPr>
        <w:spacing w:after="120" w:line="240" w:lineRule="auto"/>
        <w:rPr>
          <w:b/>
        </w:rPr>
      </w:pPr>
      <w:r>
        <w:rPr>
          <w:b/>
        </w:rPr>
        <w:t>Articolazione e contenuti del progetto (max 20 pagine formato A4, interlinea singola)</w:t>
      </w:r>
    </w:p>
    <w:p w14:paraId="20ECBA2D" w14:textId="77777777" w:rsidR="008E377E" w:rsidRDefault="008E377E" w:rsidP="008E377E">
      <w:pPr>
        <w:spacing w:after="120" w:line="240" w:lineRule="auto"/>
        <w:ind w:left="360"/>
        <w:jc w:val="both"/>
      </w:pPr>
      <w:r>
        <w:t>-</w:t>
      </w:r>
      <w:r>
        <w:rPr>
          <w:rFonts w:ascii="Times New Roman" w:eastAsia="Times New Roman" w:hAnsi="Times New Roman" w:cs="Times New Roman"/>
          <w:sz w:val="14"/>
          <w:szCs w:val="14"/>
        </w:rPr>
        <w:t xml:space="preserve">      </w:t>
      </w:r>
      <w:r>
        <w:t>Obiettivi generali del progetto alla luce della situazione locale del settore e delle prospettive di sviluppo</w:t>
      </w:r>
    </w:p>
    <w:p w14:paraId="34AF0B2B" w14:textId="77777777" w:rsidR="008E377E" w:rsidRDefault="008E377E" w:rsidP="008E377E">
      <w:pPr>
        <w:spacing w:after="120" w:line="240" w:lineRule="auto"/>
        <w:ind w:left="360"/>
        <w:jc w:val="both"/>
      </w:pPr>
      <w:r>
        <w:t>-</w:t>
      </w:r>
      <w:r>
        <w:rPr>
          <w:rFonts w:ascii="Times New Roman" w:eastAsia="Times New Roman" w:hAnsi="Times New Roman" w:cs="Times New Roman"/>
          <w:sz w:val="14"/>
          <w:szCs w:val="14"/>
        </w:rPr>
        <w:t xml:space="preserve">      </w:t>
      </w:r>
      <w:r>
        <w:t>Esperienza maturata nella tematica proposta: descrivere le esperienze maturate da parte di tutti i soggetti aderenti al progetto (max 1 pagina formato A4 per partecipante, interlinea 1)</w:t>
      </w:r>
    </w:p>
    <w:p w14:paraId="3A4C3AA7" w14:textId="77777777" w:rsidR="008E377E" w:rsidRDefault="008E377E" w:rsidP="008E377E">
      <w:pPr>
        <w:spacing w:after="120" w:line="240" w:lineRule="auto"/>
        <w:ind w:left="360"/>
        <w:jc w:val="both"/>
      </w:pPr>
      <w:r>
        <w:t>-</w:t>
      </w:r>
      <w:r>
        <w:rPr>
          <w:rFonts w:ascii="Times New Roman" w:eastAsia="Times New Roman" w:hAnsi="Times New Roman" w:cs="Times New Roman"/>
          <w:sz w:val="14"/>
          <w:szCs w:val="14"/>
        </w:rPr>
        <w:t xml:space="preserve">      </w:t>
      </w:r>
      <w:r>
        <w:t>Attività previste e articolazione temporale del progetto: dettagliare le fasi di lavoro, indicando, nel caso di realizzazione in forma congiunta, i soggetti coinvolti e il loro ruolo in ciascuna fase di lavoro, obiettivi perseguiti e contenuto per ciascuna fase.</w:t>
      </w:r>
    </w:p>
    <w:p w14:paraId="1972DDD4" w14:textId="77777777" w:rsidR="008E377E" w:rsidRDefault="008E377E" w:rsidP="008E377E">
      <w:pPr>
        <w:spacing w:after="120" w:line="240" w:lineRule="auto"/>
        <w:ind w:left="360"/>
        <w:jc w:val="both"/>
      </w:pPr>
      <w:r>
        <w:t>-</w:t>
      </w:r>
      <w:r>
        <w:rPr>
          <w:rFonts w:ascii="Times New Roman" w:eastAsia="Times New Roman" w:hAnsi="Times New Roman" w:cs="Times New Roman"/>
          <w:sz w:val="14"/>
          <w:szCs w:val="14"/>
        </w:rPr>
        <w:t xml:space="preserve">      </w:t>
      </w:r>
      <w:r>
        <w:t>Descrizioni delle tecnologie e metodologie utilizzate nel progetto</w:t>
      </w:r>
    </w:p>
    <w:p w14:paraId="66B4DA97" w14:textId="77777777" w:rsidR="008E377E" w:rsidRPr="008E2907" w:rsidRDefault="008E377E" w:rsidP="008E377E">
      <w:pPr>
        <w:spacing w:after="120" w:line="240" w:lineRule="auto"/>
        <w:ind w:left="360"/>
        <w:jc w:val="both"/>
      </w:pPr>
      <w:r w:rsidRPr="008E2907">
        <w:t>- Indicazione dei requisiti di priorità richiesti cosi come indicati nell’Allegato A del bando. Per ogni requisito richiesto che preveda il punteggio calcolato attraverso il rapporto tra spesa per obiettivo tematico e spesa totale, specificare la documentazione attestante la relativa spesa. Indicare altresì i motivi per i quali la spesa e collegata al requisito di priorità richiesto.</w:t>
      </w:r>
    </w:p>
    <w:p w14:paraId="4332C51F" w14:textId="77777777" w:rsidR="008E377E" w:rsidRDefault="008E377E" w:rsidP="008E377E">
      <w:pPr>
        <w:spacing w:after="120" w:line="240" w:lineRule="auto"/>
        <w:ind w:left="360"/>
        <w:jc w:val="both"/>
      </w:pPr>
      <w:r>
        <w:t>-</w:t>
      </w:r>
      <w:r>
        <w:rPr>
          <w:rFonts w:ascii="Times New Roman" w:eastAsia="Times New Roman" w:hAnsi="Times New Roman" w:cs="Times New Roman"/>
          <w:sz w:val="14"/>
          <w:szCs w:val="14"/>
        </w:rPr>
        <w:t xml:space="preserve">      </w:t>
      </w:r>
      <w:r>
        <w:t>Impatto socioeconomico del progetto</w:t>
      </w:r>
    </w:p>
    <w:p w14:paraId="0DC1102E" w14:textId="77777777" w:rsidR="008E377E" w:rsidRDefault="008E377E" w:rsidP="008E377E">
      <w:pPr>
        <w:spacing w:after="120" w:line="240" w:lineRule="auto"/>
        <w:ind w:left="360"/>
        <w:jc w:val="both"/>
      </w:pPr>
      <w:r>
        <w:t>-</w:t>
      </w:r>
      <w:r>
        <w:rPr>
          <w:rFonts w:ascii="Times New Roman" w:eastAsia="Times New Roman" w:hAnsi="Times New Roman" w:cs="Times New Roman"/>
          <w:sz w:val="14"/>
          <w:szCs w:val="14"/>
        </w:rPr>
        <w:t xml:space="preserve">      </w:t>
      </w:r>
      <w:r>
        <w:t>Eventuale piano di diffusione dei risultati (deliverables, eventi divulgativi, sito web, ecc.).</w:t>
      </w:r>
    </w:p>
    <w:p w14:paraId="429666FD" w14:textId="77777777" w:rsidR="008E377E" w:rsidRDefault="008E377E" w:rsidP="008E377E">
      <w:pPr>
        <w:spacing w:after="120" w:line="240" w:lineRule="auto"/>
        <w:ind w:left="360"/>
        <w:jc w:val="both"/>
      </w:pPr>
      <w:r>
        <w:t>-</w:t>
      </w:r>
      <w:r>
        <w:rPr>
          <w:rFonts w:ascii="Times New Roman" w:eastAsia="Times New Roman" w:hAnsi="Times New Roman" w:cs="Times New Roman"/>
          <w:sz w:val="14"/>
          <w:szCs w:val="14"/>
        </w:rPr>
        <w:t xml:space="preserve">      </w:t>
      </w:r>
      <w:r>
        <w:t>Modalità di governo e coordinamento della realizzazione del Progetto (indicare il nominativo della persona coordinatrice del progetto).</w:t>
      </w:r>
    </w:p>
    <w:p w14:paraId="1EF9CD2E" w14:textId="77777777" w:rsidR="008E377E" w:rsidRDefault="008E377E" w:rsidP="008E377E">
      <w:pPr>
        <w:spacing w:after="120" w:line="240" w:lineRule="auto"/>
        <w:ind w:left="360"/>
        <w:jc w:val="both"/>
      </w:pPr>
      <w:r>
        <w:t>-</w:t>
      </w:r>
      <w:r>
        <w:rPr>
          <w:rFonts w:ascii="Times New Roman" w:eastAsia="Times New Roman" w:hAnsi="Times New Roman" w:cs="Times New Roman"/>
          <w:sz w:val="14"/>
          <w:szCs w:val="14"/>
        </w:rPr>
        <w:t xml:space="preserve">      </w:t>
      </w:r>
      <w:r>
        <w:t>Soggetti, ruoli e divisione del lavoro: descrivere il ruolo dei soggetti partecipanti sia per quanto riguarda il loro specifico contributo sia per quanto attiene al beneficio che ne traggono le aziende aderenti. Illustrare le professionalità del personale da impegnare, la complementarità e le rispettive responsabilità nella realizzazione del progetto.</w:t>
      </w:r>
    </w:p>
    <w:p w14:paraId="70412C4F" w14:textId="77777777" w:rsidR="008E377E" w:rsidRDefault="008E377E" w:rsidP="008E377E">
      <w:pPr>
        <w:spacing w:after="120" w:line="240" w:lineRule="auto"/>
        <w:ind w:left="360"/>
      </w:pPr>
      <w:r>
        <w:t>-</w:t>
      </w:r>
      <w:r>
        <w:rPr>
          <w:rFonts w:ascii="Times New Roman" w:eastAsia="Times New Roman" w:hAnsi="Times New Roman" w:cs="Times New Roman"/>
          <w:sz w:val="14"/>
          <w:szCs w:val="14"/>
        </w:rPr>
        <w:t xml:space="preserve">      </w:t>
      </w:r>
      <w:r>
        <w:t>L’impresa/e acquicola/e partner beneficiaria/e del finanziamento: descrivere le condizioni strutturali dell’azienda, il vissuto tecnico, gestionale e commerciale all’interno dell’ambito tematico del progetto, le motivazioni di che hanno determinato la partecipazione al progetto).</w:t>
      </w:r>
    </w:p>
    <w:p w14:paraId="0F4DC14C" w14:textId="77777777" w:rsidR="008E377E" w:rsidRDefault="008E377E" w:rsidP="008E377E">
      <w:pPr>
        <w:spacing w:after="120" w:line="240" w:lineRule="auto"/>
        <w:ind w:left="360"/>
      </w:pPr>
      <w:r>
        <w:t>-</w:t>
      </w:r>
      <w:r>
        <w:rPr>
          <w:rFonts w:ascii="Times New Roman" w:eastAsia="Times New Roman" w:hAnsi="Times New Roman" w:cs="Times New Roman"/>
          <w:sz w:val="14"/>
          <w:szCs w:val="14"/>
        </w:rPr>
        <w:t xml:space="preserve">      </w:t>
      </w:r>
      <w:r>
        <w:t>Costo investimento totale: euro</w:t>
      </w:r>
    </w:p>
    <w:p w14:paraId="34FD37FB" w14:textId="77777777" w:rsidR="008E377E" w:rsidRDefault="008E377E" w:rsidP="008E377E">
      <w:pPr>
        <w:spacing w:after="120" w:line="240" w:lineRule="auto"/>
        <w:ind w:left="360"/>
      </w:pPr>
      <w:r>
        <w:t>-</w:t>
      </w:r>
      <w:r>
        <w:rPr>
          <w:rFonts w:ascii="Times New Roman" w:eastAsia="Times New Roman" w:hAnsi="Times New Roman" w:cs="Times New Roman"/>
          <w:sz w:val="14"/>
          <w:szCs w:val="14"/>
        </w:rPr>
        <w:t xml:space="preserve">      </w:t>
      </w:r>
      <w:r>
        <w:t>Contributo richiesto: euro</w:t>
      </w:r>
    </w:p>
    <w:p w14:paraId="71597AF0" w14:textId="77777777" w:rsidR="008E377E" w:rsidRDefault="008E377E" w:rsidP="008E377E">
      <w:pPr>
        <w:spacing w:after="120" w:line="240" w:lineRule="auto"/>
        <w:jc w:val="both"/>
        <w:rPr>
          <w:b/>
        </w:rPr>
      </w:pPr>
      <w:r>
        <w:rPr>
          <w:b/>
        </w:rPr>
        <w:t xml:space="preserve">DATA E FIRMA DEL RAPPRESENTANTE LEGALE DEL BENEFICIARIO DEL PROGETTO O DEL RAPPRESENTANTE LEGALE DEL CAPOFILA IN CASO DI ACCORDO DI PARTENARIATO </w:t>
      </w:r>
    </w:p>
    <w:p w14:paraId="10CE3277" w14:textId="77777777" w:rsidR="008E377E" w:rsidRDefault="008E377E" w:rsidP="008E377E">
      <w:pPr>
        <w:spacing w:after="120" w:line="240" w:lineRule="auto"/>
      </w:pPr>
    </w:p>
    <w:p w14:paraId="5172BAA6" w14:textId="77777777" w:rsidR="008E377E" w:rsidRDefault="008E377E" w:rsidP="008E377E">
      <w:pPr>
        <w:spacing w:after="120" w:line="240" w:lineRule="auto"/>
      </w:pPr>
    </w:p>
    <w:p w14:paraId="396F4DB8" w14:textId="77777777" w:rsidR="008E377E" w:rsidRDefault="008E377E" w:rsidP="008E377E">
      <w:pPr>
        <w:spacing w:after="120" w:line="240" w:lineRule="auto"/>
      </w:pPr>
    </w:p>
    <w:p w14:paraId="7E055665" w14:textId="77777777" w:rsidR="008E377E" w:rsidRDefault="008E377E" w:rsidP="008E377E">
      <w:pPr>
        <w:spacing w:after="120" w:line="240" w:lineRule="auto"/>
      </w:pPr>
      <w:r>
        <w:br w:type="page"/>
      </w:r>
    </w:p>
    <w:p w14:paraId="2DD056A1" w14:textId="77777777" w:rsidR="008E377E" w:rsidRDefault="008E377E" w:rsidP="008E377E">
      <w:pPr>
        <w:pStyle w:val="Titolo2"/>
      </w:pPr>
      <w:bookmarkStart w:id="3" w:name="_Toc197943607"/>
      <w:r>
        <w:t>Allegato 2 – Dichiarazione di intenti</w:t>
      </w:r>
      <w:bookmarkEnd w:id="3"/>
      <w:r>
        <w:t xml:space="preserve"> </w:t>
      </w:r>
    </w:p>
    <w:p w14:paraId="2C9834BB" w14:textId="77777777" w:rsidR="008E377E" w:rsidRDefault="008E377E" w:rsidP="008E377E">
      <w:pPr>
        <w:spacing w:after="0" w:line="240" w:lineRule="auto"/>
        <w:jc w:val="center"/>
      </w:pPr>
      <w:r>
        <w:rPr>
          <w:i/>
        </w:rPr>
        <w:t>(</w:t>
      </w:r>
      <w:r>
        <w:t>dichiarazione obbligatoria in caso di raggruppamento temporaneo da costituire)</w:t>
      </w:r>
    </w:p>
    <w:p w14:paraId="662BC665" w14:textId="77777777" w:rsidR="008E377E" w:rsidRDefault="008E377E" w:rsidP="008E377E">
      <w:pPr>
        <w:widowControl w:val="0"/>
        <w:pBdr>
          <w:top w:val="nil"/>
          <w:left w:val="nil"/>
          <w:bottom w:val="nil"/>
          <w:right w:val="nil"/>
          <w:between w:val="nil"/>
        </w:pBdr>
        <w:spacing w:after="0" w:line="240" w:lineRule="auto"/>
        <w:ind w:left="5580"/>
        <w:jc w:val="both"/>
        <w:rPr>
          <w:color w:val="000000"/>
        </w:rPr>
      </w:pPr>
      <w:r>
        <w:rPr>
          <w:color w:val="000000"/>
        </w:rPr>
        <w:t xml:space="preserve">AL GALPA TOSCANA </w:t>
      </w:r>
    </w:p>
    <w:p w14:paraId="3866F013" w14:textId="77777777" w:rsidR="008E377E" w:rsidRDefault="008E377E" w:rsidP="008E377E">
      <w:pPr>
        <w:widowControl w:val="0"/>
        <w:pBdr>
          <w:top w:val="nil"/>
          <w:left w:val="nil"/>
          <w:bottom w:val="nil"/>
          <w:right w:val="nil"/>
          <w:between w:val="nil"/>
        </w:pBdr>
        <w:spacing w:after="0" w:line="240" w:lineRule="auto"/>
        <w:ind w:left="5580"/>
        <w:jc w:val="both"/>
        <w:rPr>
          <w:color w:val="000000"/>
        </w:rPr>
      </w:pPr>
    </w:p>
    <w:p w14:paraId="6014EB82" w14:textId="77777777" w:rsidR="008E377E" w:rsidRDefault="008E377E" w:rsidP="008E377E">
      <w:pPr>
        <w:spacing w:after="120" w:line="240" w:lineRule="auto"/>
        <w:jc w:val="both"/>
        <w:rPr>
          <w:i/>
        </w:rPr>
      </w:pPr>
      <w:r>
        <w:rPr>
          <w:i/>
        </w:rPr>
        <w:t xml:space="preserve">Oggetto: dichiarazione di intenti per la costituzione di raggruppamento temporaneo in risposta al bando di attuazione dell’azione 1G – Campagne promozionali dei prodotti della pesca e/o acquacoltura e 2G - Campagne di informazione, comunicazione e educazione alimentare ed ambientale a livello nazionale, regionale o transnazionale per sensibilizzare il pubblico sui prodotti della pesca e dell’acquacoltura </w:t>
      </w:r>
    </w:p>
    <w:p w14:paraId="1D9BB591" w14:textId="77777777" w:rsidR="008E377E" w:rsidRDefault="008E377E" w:rsidP="008E377E">
      <w:pPr>
        <w:pBdr>
          <w:top w:val="nil"/>
          <w:left w:val="nil"/>
          <w:bottom w:val="nil"/>
          <w:right w:val="nil"/>
          <w:between w:val="nil"/>
        </w:pBdr>
        <w:spacing w:after="0" w:line="240" w:lineRule="auto"/>
        <w:jc w:val="both"/>
        <w:rPr>
          <w:color w:val="000000"/>
        </w:rPr>
      </w:pPr>
    </w:p>
    <w:p w14:paraId="79913F42" w14:textId="77777777" w:rsidR="008E377E" w:rsidRDefault="008E377E" w:rsidP="008E377E">
      <w:pPr>
        <w:pBdr>
          <w:top w:val="nil"/>
          <w:left w:val="nil"/>
          <w:bottom w:val="nil"/>
          <w:right w:val="nil"/>
          <w:between w:val="nil"/>
        </w:pBdr>
        <w:spacing w:after="0" w:line="240" w:lineRule="auto"/>
        <w:jc w:val="both"/>
        <w:rPr>
          <w:color w:val="000000"/>
        </w:rPr>
      </w:pPr>
      <w:r>
        <w:rPr>
          <w:color w:val="000000"/>
        </w:rPr>
        <w:t>I sottoscritti:</w:t>
      </w:r>
    </w:p>
    <w:p w14:paraId="5434C109" w14:textId="77777777" w:rsidR="008E377E" w:rsidRDefault="008E377E" w:rsidP="008E377E">
      <w:pPr>
        <w:numPr>
          <w:ilvl w:val="0"/>
          <w:numId w:val="42"/>
        </w:numPr>
        <w:pBdr>
          <w:top w:val="nil"/>
          <w:left w:val="nil"/>
          <w:bottom w:val="nil"/>
          <w:right w:val="nil"/>
          <w:between w:val="nil"/>
        </w:pBdr>
        <w:spacing w:after="0" w:line="240" w:lineRule="auto"/>
        <w:rPr>
          <w:color w:val="000000"/>
        </w:rPr>
      </w:pPr>
      <w:bookmarkStart w:id="4" w:name="_heading=h.521e6m723hdb" w:colFirst="0" w:colLast="0"/>
      <w:bookmarkEnd w:id="4"/>
      <w:r>
        <w:rPr>
          <w:color w:val="000000"/>
        </w:rPr>
        <w:t>______________________ _______________ nato a _______ _________ _____ il__________ residente in______________________ in qualità di legale rappresentante di ______________________ __________ ___________________ _______________ con sede legale in ______________________ ______________ (indicare indirizzo, Comune e Provincia)</w:t>
      </w:r>
    </w:p>
    <w:p w14:paraId="06DE4C11" w14:textId="77777777" w:rsidR="008E377E" w:rsidRDefault="008E377E" w:rsidP="008E377E">
      <w:pPr>
        <w:pBdr>
          <w:top w:val="nil"/>
          <w:left w:val="nil"/>
          <w:bottom w:val="nil"/>
          <w:right w:val="nil"/>
          <w:between w:val="nil"/>
        </w:pBdr>
        <w:spacing w:after="0" w:line="240" w:lineRule="auto"/>
        <w:rPr>
          <w:color w:val="000000"/>
        </w:rPr>
      </w:pPr>
    </w:p>
    <w:p w14:paraId="1918DAD4" w14:textId="77777777" w:rsidR="008E377E" w:rsidRDefault="008E377E" w:rsidP="008E377E">
      <w:pPr>
        <w:numPr>
          <w:ilvl w:val="0"/>
          <w:numId w:val="42"/>
        </w:numPr>
        <w:pBdr>
          <w:top w:val="nil"/>
          <w:left w:val="nil"/>
          <w:bottom w:val="nil"/>
          <w:right w:val="nil"/>
          <w:between w:val="nil"/>
        </w:pBdr>
        <w:spacing w:after="0" w:line="240" w:lineRule="auto"/>
        <w:rPr>
          <w:color w:val="000000"/>
        </w:rPr>
      </w:pPr>
      <w:r>
        <w:rPr>
          <w:color w:val="000000"/>
        </w:rPr>
        <w:t>______________________ _______________ nato a _______ _________ _____ il__________</w:t>
      </w:r>
    </w:p>
    <w:p w14:paraId="698FC8C3" w14:textId="77777777" w:rsidR="008E377E" w:rsidRDefault="008E377E" w:rsidP="008E377E">
      <w:pPr>
        <w:numPr>
          <w:ilvl w:val="0"/>
          <w:numId w:val="42"/>
        </w:numPr>
        <w:pBdr>
          <w:top w:val="nil"/>
          <w:left w:val="nil"/>
          <w:bottom w:val="nil"/>
          <w:right w:val="nil"/>
          <w:between w:val="nil"/>
        </w:pBdr>
        <w:spacing w:after="0" w:line="240" w:lineRule="auto"/>
        <w:rPr>
          <w:color w:val="000000"/>
        </w:rPr>
      </w:pPr>
      <w:r>
        <w:rPr>
          <w:color w:val="000000"/>
        </w:rPr>
        <w:t>residente in______________________ in qualità di legale rappresentante di ______________________ __________ ___________________ _______________ con sede legale in ______________________ ______________ (indicare indirizzo, Comune e Provincia)</w:t>
      </w:r>
    </w:p>
    <w:p w14:paraId="4C15C132" w14:textId="77777777" w:rsidR="008E377E" w:rsidRDefault="008E377E" w:rsidP="008E377E">
      <w:pPr>
        <w:pBdr>
          <w:top w:val="nil"/>
          <w:left w:val="nil"/>
          <w:bottom w:val="nil"/>
          <w:right w:val="nil"/>
          <w:between w:val="nil"/>
        </w:pBdr>
        <w:spacing w:after="0" w:line="240" w:lineRule="auto"/>
        <w:rPr>
          <w:color w:val="000000"/>
        </w:rPr>
      </w:pPr>
    </w:p>
    <w:p w14:paraId="79A18BA1" w14:textId="77777777" w:rsidR="008E377E" w:rsidRDefault="008E377E" w:rsidP="008E377E">
      <w:pPr>
        <w:numPr>
          <w:ilvl w:val="0"/>
          <w:numId w:val="42"/>
        </w:numPr>
        <w:pBdr>
          <w:top w:val="nil"/>
          <w:left w:val="nil"/>
          <w:bottom w:val="nil"/>
          <w:right w:val="nil"/>
          <w:between w:val="nil"/>
        </w:pBdr>
        <w:spacing w:after="0" w:line="240" w:lineRule="auto"/>
        <w:rPr>
          <w:color w:val="000000"/>
        </w:rPr>
      </w:pPr>
      <w:r>
        <w:rPr>
          <w:color w:val="000000"/>
        </w:rPr>
        <w:t>______________________ _______________ nato a _______ _________ _____ il__________</w:t>
      </w:r>
    </w:p>
    <w:p w14:paraId="457691FB" w14:textId="77777777" w:rsidR="008E377E" w:rsidRDefault="008E377E" w:rsidP="008E377E">
      <w:pPr>
        <w:numPr>
          <w:ilvl w:val="0"/>
          <w:numId w:val="42"/>
        </w:numPr>
        <w:pBdr>
          <w:top w:val="nil"/>
          <w:left w:val="nil"/>
          <w:bottom w:val="nil"/>
          <w:right w:val="nil"/>
          <w:between w:val="nil"/>
        </w:pBdr>
        <w:spacing w:after="0" w:line="240" w:lineRule="auto"/>
        <w:rPr>
          <w:color w:val="000000"/>
        </w:rPr>
      </w:pPr>
      <w:r>
        <w:rPr>
          <w:color w:val="000000"/>
        </w:rPr>
        <w:t>residente in______________________ in qualità di legale rappresentante di ______________________ __________ ___________________ _______________ con sede legale in ______________________ ______________ (indicare indirizzo, Comune e Provincia)</w:t>
      </w:r>
    </w:p>
    <w:p w14:paraId="70CB12A3" w14:textId="77777777" w:rsidR="008E377E" w:rsidRDefault="008E377E" w:rsidP="008E377E">
      <w:pPr>
        <w:widowControl w:val="0"/>
        <w:pBdr>
          <w:top w:val="nil"/>
          <w:left w:val="nil"/>
          <w:bottom w:val="nil"/>
          <w:right w:val="nil"/>
          <w:between w:val="nil"/>
        </w:pBdr>
        <w:spacing w:after="0" w:line="240" w:lineRule="auto"/>
        <w:jc w:val="center"/>
        <w:rPr>
          <w:color w:val="000000"/>
        </w:rPr>
      </w:pPr>
    </w:p>
    <w:p w14:paraId="3996E9DB" w14:textId="77777777" w:rsidR="008E377E" w:rsidRDefault="008E377E" w:rsidP="008E377E">
      <w:pPr>
        <w:widowControl w:val="0"/>
        <w:pBdr>
          <w:top w:val="nil"/>
          <w:left w:val="nil"/>
          <w:bottom w:val="nil"/>
          <w:right w:val="nil"/>
          <w:between w:val="nil"/>
        </w:pBdr>
        <w:spacing w:after="0" w:line="240" w:lineRule="auto"/>
        <w:jc w:val="center"/>
        <w:rPr>
          <w:color w:val="000000"/>
        </w:rPr>
      </w:pPr>
      <w:r>
        <w:rPr>
          <w:color w:val="000000"/>
        </w:rPr>
        <w:t>DICHIARANO</w:t>
      </w:r>
    </w:p>
    <w:p w14:paraId="6D964D19" w14:textId="77777777" w:rsidR="008E377E" w:rsidRDefault="008E377E" w:rsidP="008E377E">
      <w:pPr>
        <w:widowControl w:val="0"/>
        <w:pBdr>
          <w:top w:val="nil"/>
          <w:left w:val="nil"/>
          <w:bottom w:val="nil"/>
          <w:right w:val="nil"/>
          <w:between w:val="nil"/>
        </w:pBdr>
        <w:spacing w:after="0" w:line="240" w:lineRule="auto"/>
        <w:jc w:val="center"/>
        <w:rPr>
          <w:color w:val="000000"/>
        </w:rPr>
      </w:pPr>
    </w:p>
    <w:p w14:paraId="3A18B06B" w14:textId="77777777" w:rsidR="008E377E" w:rsidRDefault="008E377E" w:rsidP="008E377E">
      <w:pPr>
        <w:numPr>
          <w:ilvl w:val="0"/>
          <w:numId w:val="42"/>
        </w:numPr>
        <w:pBdr>
          <w:top w:val="nil"/>
          <w:left w:val="nil"/>
          <w:bottom w:val="nil"/>
          <w:right w:val="nil"/>
          <w:between w:val="nil"/>
        </w:pBdr>
        <w:spacing w:after="0" w:line="240" w:lineRule="auto"/>
        <w:jc w:val="both"/>
        <w:rPr>
          <w:color w:val="000000"/>
        </w:rPr>
      </w:pPr>
      <w:bookmarkStart w:id="5" w:name="_heading=h.wszqk5ib9wsd" w:colFirst="0" w:colLast="0"/>
      <w:bookmarkEnd w:id="5"/>
      <w:r>
        <w:rPr>
          <w:color w:val="000000"/>
        </w:rPr>
        <w:t>che in caso di approvazione del progetto ……</w:t>
      </w:r>
      <w:proofErr w:type="gramStart"/>
      <w:r>
        <w:rPr>
          <w:color w:val="000000"/>
        </w:rPr>
        <w:t>…….</w:t>
      </w:r>
      <w:proofErr w:type="gramEnd"/>
      <w:r>
        <w:rPr>
          <w:color w:val="000000"/>
        </w:rPr>
        <w:t>.………………………</w:t>
      </w:r>
      <w:proofErr w:type="gramStart"/>
      <w:r>
        <w:rPr>
          <w:color w:val="000000"/>
        </w:rPr>
        <w:t>…(</w:t>
      </w:r>
      <w:proofErr w:type="gramEnd"/>
      <w:r>
        <w:rPr>
          <w:color w:val="000000"/>
        </w:rPr>
        <w:t xml:space="preserve">indicare il titolo del progetto) presentato a seguito del bando per la concessione di contributi secondo quanto in oggetto, provvederanno </w:t>
      </w:r>
      <w:r>
        <w:rPr>
          <w:b/>
          <w:color w:val="000000"/>
        </w:rPr>
        <w:t>entro 45 gg.</w:t>
      </w:r>
      <w:r>
        <w:rPr>
          <w:color w:val="000000"/>
        </w:rPr>
        <w:t xml:space="preserve"> dall’atto di assegnazione dei contributi ad associarsi formalmente in…………………… (</w:t>
      </w:r>
      <w:r>
        <w:rPr>
          <w:i/>
          <w:color w:val="000000"/>
        </w:rPr>
        <w:t>specificare tipologia di aggregazione);</w:t>
      </w:r>
    </w:p>
    <w:p w14:paraId="6034C7EB" w14:textId="77777777" w:rsidR="008E377E" w:rsidRDefault="008E377E" w:rsidP="008E377E">
      <w:pPr>
        <w:numPr>
          <w:ilvl w:val="0"/>
          <w:numId w:val="42"/>
        </w:numPr>
        <w:pBdr>
          <w:top w:val="nil"/>
          <w:left w:val="nil"/>
          <w:bottom w:val="nil"/>
          <w:right w:val="nil"/>
          <w:between w:val="nil"/>
        </w:pBdr>
        <w:spacing w:after="0" w:line="240" w:lineRule="auto"/>
        <w:jc w:val="both"/>
        <w:rPr>
          <w:color w:val="000000"/>
        </w:rPr>
      </w:pPr>
      <w:r>
        <w:rPr>
          <w:color w:val="000000"/>
        </w:rPr>
        <w:t xml:space="preserve">che all’interno </w:t>
      </w:r>
      <w:proofErr w:type="gramStart"/>
      <w:r>
        <w:rPr>
          <w:color w:val="000000"/>
        </w:rPr>
        <w:t>dell’ …</w:t>
      </w:r>
      <w:proofErr w:type="gramEnd"/>
      <w:r>
        <w:rPr>
          <w:color w:val="000000"/>
        </w:rPr>
        <w:t>……</w:t>
      </w:r>
      <w:proofErr w:type="gramStart"/>
      <w:r>
        <w:rPr>
          <w:color w:val="000000"/>
        </w:rPr>
        <w:t>…(</w:t>
      </w:r>
      <w:proofErr w:type="gramEnd"/>
      <w:r>
        <w:rPr>
          <w:i/>
          <w:color w:val="000000"/>
        </w:rPr>
        <w:t>specificare tipologia di aggregazione)</w:t>
      </w:r>
      <w:r>
        <w:rPr>
          <w:color w:val="000000"/>
        </w:rPr>
        <w:t xml:space="preserve"> verrà conferito mandato speciale con rappresentanza a……………………………………………………… che assumerà il ruolo e funzione di capofila. Il capofila presenta l’istanza, rappresenta i partecipanti alla proposta progettuale ed è l’unico interlocutore abilitato ad intrattenere rapporti con il GALPA Toscana, Regione Toscana ed ARTEA ai fini dell’attuazione di un progetto. Il Capofila segue la realizzazione della proposta progettuale, cura gli adempimenti tecnici ed amministrativi del progetto.</w:t>
      </w:r>
    </w:p>
    <w:p w14:paraId="63E67469" w14:textId="77777777" w:rsidR="008E377E" w:rsidRDefault="008E377E" w:rsidP="008E377E">
      <w:pPr>
        <w:widowControl w:val="0"/>
        <w:pBdr>
          <w:top w:val="nil"/>
          <w:left w:val="nil"/>
          <w:bottom w:val="nil"/>
          <w:right w:val="nil"/>
          <w:between w:val="nil"/>
        </w:pBdr>
        <w:spacing w:after="0" w:line="240" w:lineRule="auto"/>
        <w:jc w:val="both"/>
        <w:rPr>
          <w:color w:val="000000"/>
        </w:rPr>
      </w:pPr>
    </w:p>
    <w:p w14:paraId="1B0CCB85" w14:textId="77777777" w:rsidR="008E377E" w:rsidRDefault="008E377E" w:rsidP="008E377E">
      <w:pPr>
        <w:widowControl w:val="0"/>
        <w:pBdr>
          <w:top w:val="nil"/>
          <w:left w:val="nil"/>
          <w:bottom w:val="nil"/>
          <w:right w:val="nil"/>
          <w:between w:val="nil"/>
        </w:pBdr>
        <w:spacing w:after="0" w:line="240" w:lineRule="auto"/>
        <w:jc w:val="both"/>
        <w:rPr>
          <w:color w:val="000000"/>
        </w:rPr>
      </w:pPr>
      <w:r>
        <w:rPr>
          <w:color w:val="000000"/>
        </w:rPr>
        <w:t>Luogo e data</w:t>
      </w:r>
    </w:p>
    <w:p w14:paraId="54E86BF5" w14:textId="77777777" w:rsidR="008E377E" w:rsidRDefault="008E377E" w:rsidP="008E377E">
      <w:pPr>
        <w:widowControl w:val="0"/>
        <w:pBdr>
          <w:top w:val="nil"/>
          <w:left w:val="nil"/>
          <w:bottom w:val="nil"/>
          <w:right w:val="nil"/>
          <w:between w:val="nil"/>
        </w:pBdr>
        <w:spacing w:after="120" w:line="240" w:lineRule="auto"/>
        <w:ind w:left="5580" w:hanging="5580"/>
        <w:jc w:val="center"/>
        <w:rPr>
          <w:color w:val="000000"/>
        </w:rPr>
      </w:pPr>
    </w:p>
    <w:p w14:paraId="73826A25" w14:textId="77777777" w:rsidR="008E377E" w:rsidRDefault="008E377E" w:rsidP="008E377E">
      <w:pPr>
        <w:widowControl w:val="0"/>
        <w:pBdr>
          <w:top w:val="nil"/>
          <w:left w:val="nil"/>
          <w:bottom w:val="nil"/>
          <w:right w:val="nil"/>
          <w:between w:val="nil"/>
        </w:pBdr>
        <w:spacing w:after="120" w:line="240" w:lineRule="auto"/>
        <w:ind w:left="5580" w:hanging="5580"/>
        <w:jc w:val="center"/>
        <w:rPr>
          <w:color w:val="000000"/>
        </w:rPr>
      </w:pPr>
      <w:r>
        <w:rPr>
          <w:color w:val="000000"/>
        </w:rPr>
        <w:tab/>
        <w:t>Firma e timbro</w:t>
      </w:r>
    </w:p>
    <w:p w14:paraId="6D2F0CF8" w14:textId="77777777" w:rsidR="008E377E" w:rsidRDefault="008E377E" w:rsidP="008E377E">
      <w:pPr>
        <w:widowControl w:val="0"/>
        <w:pBdr>
          <w:top w:val="nil"/>
          <w:left w:val="nil"/>
          <w:bottom w:val="nil"/>
          <w:right w:val="nil"/>
          <w:between w:val="nil"/>
        </w:pBdr>
        <w:spacing w:after="120" w:line="240" w:lineRule="auto"/>
        <w:ind w:left="5580" w:hanging="5580"/>
        <w:jc w:val="center"/>
        <w:rPr>
          <w:color w:val="000000"/>
        </w:rPr>
      </w:pPr>
      <w:r>
        <w:rPr>
          <w:color w:val="000000"/>
        </w:rPr>
        <w:tab/>
        <w:t>dei legali rappresentanti di tutti i componenti del costituendo Raggruppamento temporaneo</w:t>
      </w:r>
    </w:p>
    <w:p w14:paraId="411165ED" w14:textId="77777777" w:rsidR="008E377E" w:rsidRDefault="008E377E" w:rsidP="008E377E">
      <w:pPr>
        <w:widowControl w:val="0"/>
        <w:pBdr>
          <w:top w:val="nil"/>
          <w:left w:val="nil"/>
          <w:bottom w:val="nil"/>
          <w:right w:val="nil"/>
          <w:between w:val="nil"/>
        </w:pBdr>
        <w:spacing w:after="120" w:line="240" w:lineRule="auto"/>
        <w:ind w:left="5580" w:hanging="5580"/>
        <w:jc w:val="right"/>
        <w:rPr>
          <w:i/>
          <w:color w:val="000000"/>
        </w:rPr>
      </w:pPr>
      <w:r>
        <w:rPr>
          <w:i/>
          <w:color w:val="000000"/>
        </w:rPr>
        <w:t>(allegare copia del documento di identità di tutti i sottoscrittori)</w:t>
      </w:r>
    </w:p>
    <w:p w14:paraId="53801B39" w14:textId="77777777" w:rsidR="008E377E" w:rsidRDefault="008E377E" w:rsidP="008E377E">
      <w:pPr>
        <w:widowControl w:val="0"/>
        <w:pBdr>
          <w:top w:val="nil"/>
          <w:left w:val="nil"/>
          <w:bottom w:val="nil"/>
          <w:right w:val="nil"/>
          <w:between w:val="nil"/>
        </w:pBdr>
        <w:spacing w:after="120" w:line="240" w:lineRule="auto"/>
        <w:ind w:left="5580" w:hanging="5580"/>
        <w:jc w:val="right"/>
        <w:rPr>
          <w:i/>
          <w:color w:val="000000"/>
        </w:rPr>
        <w:sectPr w:rsidR="008E377E" w:rsidSect="008E377E">
          <w:footerReference w:type="default" r:id="rId5"/>
          <w:pgSz w:w="11906" w:h="16838"/>
          <w:pgMar w:top="1418" w:right="1134" w:bottom="1418" w:left="1134" w:header="1418" w:footer="709" w:gutter="0"/>
          <w:pgNumType w:start="1"/>
          <w:cols w:space="720"/>
        </w:sectPr>
      </w:pPr>
      <w:r>
        <w:rPr>
          <w:i/>
          <w:color w:val="000000"/>
        </w:rPr>
        <w:t>In alternativa il presente modulo può essere firmato, da tutti i sottoscrittori, con firma digitale</w:t>
      </w:r>
    </w:p>
    <w:p w14:paraId="74A149A6" w14:textId="77777777" w:rsidR="008E377E" w:rsidRDefault="008E377E" w:rsidP="008E377E">
      <w:pPr>
        <w:pStyle w:val="Titolo2"/>
      </w:pPr>
      <w:bookmarkStart w:id="6" w:name="_Toc197943608"/>
      <w:r>
        <w:t>Allegato 3 – Elenco delle Azioni, quadro riepilogativo delle spese e Piano Finanziario</w:t>
      </w:r>
      <w:bookmarkEnd w:id="6"/>
    </w:p>
    <w:p w14:paraId="6A934D61" w14:textId="77777777" w:rsidR="008E377E" w:rsidRDefault="008E377E" w:rsidP="008E377E">
      <w:pPr>
        <w:spacing w:after="120" w:line="240" w:lineRule="auto"/>
      </w:pPr>
      <w:r>
        <w:t xml:space="preserve"> </w:t>
      </w:r>
    </w:p>
    <w:p w14:paraId="300C679E" w14:textId="77777777" w:rsidR="008E377E" w:rsidRDefault="008E377E" w:rsidP="008E377E">
      <w:pPr>
        <w:spacing w:after="120" w:line="240" w:lineRule="auto"/>
        <w:rPr>
          <w:b/>
          <w:sz w:val="24"/>
          <w:szCs w:val="24"/>
        </w:rPr>
      </w:pPr>
      <w:r>
        <w:rPr>
          <w:b/>
          <w:sz w:val="24"/>
          <w:szCs w:val="24"/>
        </w:rPr>
        <w:t>AZIONE 1G – “Campagne promozionali dei prodotti della pesca e/o acquacoltura”</w:t>
      </w:r>
    </w:p>
    <w:p w14:paraId="66EFE905" w14:textId="77777777" w:rsidR="008E377E" w:rsidRDefault="008E377E" w:rsidP="008E377E">
      <w:pPr>
        <w:spacing w:after="120" w:line="240" w:lineRule="auto"/>
        <w:rPr>
          <w:b/>
        </w:rPr>
      </w:pPr>
      <w:r>
        <w:rPr>
          <w:b/>
        </w:rPr>
        <w:t>ELENCO DELLE SPESE (Preventivi/Fatture/Computi) RELATIVI AD OPERAZIONE COD. 9 – Attività di marketing</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04E82BA9"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B4FBE"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EBEE738"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CB915DA"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2388231D"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8B7DDFC"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0CBED35" w14:textId="77777777" w:rsidR="008E377E" w:rsidRDefault="008E377E" w:rsidP="00C200AC">
            <w:pPr>
              <w:spacing w:after="120" w:line="240" w:lineRule="auto"/>
              <w:ind w:left="220"/>
            </w:pPr>
            <w:r>
              <w:t>COSTO COMPLESSIVO</w:t>
            </w:r>
          </w:p>
          <w:p w14:paraId="2A57C9DF" w14:textId="77777777" w:rsidR="008E377E" w:rsidRDefault="008E377E" w:rsidP="00C200AC">
            <w:pPr>
              <w:spacing w:after="120" w:line="240" w:lineRule="auto"/>
              <w:ind w:left="220"/>
            </w:pPr>
            <w:r>
              <w:t>(al netto d'IVA)</w:t>
            </w:r>
          </w:p>
        </w:tc>
      </w:tr>
      <w:tr w:rsidR="008E377E" w14:paraId="5B9E0078"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9DFA17C"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7343053F"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D2D3952"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7AFCED4E"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5428C68A"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3B558A0E" w14:textId="77777777" w:rsidR="008E377E" w:rsidRDefault="008E377E" w:rsidP="00C200AC">
            <w:pPr>
              <w:spacing w:after="120" w:line="240" w:lineRule="auto"/>
              <w:ind w:left="220"/>
            </w:pPr>
            <w:r>
              <w:t xml:space="preserve"> </w:t>
            </w:r>
          </w:p>
        </w:tc>
      </w:tr>
      <w:tr w:rsidR="008E377E" w14:paraId="62B273C5"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784DD13"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1F2207CF"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779244DF"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41691373"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771C071A"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094978F8" w14:textId="77777777" w:rsidR="008E377E" w:rsidRDefault="008E377E" w:rsidP="00C200AC">
            <w:pPr>
              <w:spacing w:after="120" w:line="240" w:lineRule="auto"/>
              <w:ind w:left="220"/>
            </w:pPr>
            <w:r>
              <w:t xml:space="preserve"> </w:t>
            </w:r>
          </w:p>
        </w:tc>
      </w:tr>
      <w:tr w:rsidR="008E377E" w14:paraId="2D0481C0"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31036D0"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5013B921"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1FB212AA"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0D82B7E9"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6AD6294D"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34FB7000" w14:textId="77777777" w:rsidR="008E377E" w:rsidRDefault="008E377E" w:rsidP="00C200AC">
            <w:pPr>
              <w:spacing w:after="120" w:line="240" w:lineRule="auto"/>
              <w:ind w:left="220"/>
            </w:pPr>
            <w:r>
              <w:t xml:space="preserve"> </w:t>
            </w:r>
          </w:p>
        </w:tc>
      </w:tr>
      <w:tr w:rsidR="008E377E" w14:paraId="21BBE159" w14:textId="77777777" w:rsidTr="00C200AC">
        <w:trPr>
          <w:trHeight w:val="390"/>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0F25CBF"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0CDCD57F"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0EF70EE7"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37037C60"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1BC73B28"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45351D8F" w14:textId="77777777" w:rsidR="008E377E" w:rsidRDefault="008E377E" w:rsidP="00C200AC">
            <w:pPr>
              <w:spacing w:after="120" w:line="240" w:lineRule="auto"/>
              <w:ind w:left="220"/>
            </w:pPr>
            <w:r>
              <w:t xml:space="preserve"> </w:t>
            </w:r>
          </w:p>
        </w:tc>
      </w:tr>
    </w:tbl>
    <w:p w14:paraId="3FC0EA79" w14:textId="77777777" w:rsidR="008E377E" w:rsidRDefault="008E377E" w:rsidP="008E377E">
      <w:pPr>
        <w:spacing w:after="120" w:line="240" w:lineRule="auto"/>
        <w:rPr>
          <w:u w:val="single"/>
        </w:rPr>
      </w:pPr>
      <w:r>
        <w:t xml:space="preserve">SUB TOTALE OPERAZIONE COD. 9 </w:t>
      </w:r>
      <w:r>
        <w:rPr>
          <w:u w:val="single"/>
        </w:rPr>
        <w:t xml:space="preserve">  </w:t>
      </w:r>
      <w:r>
        <w:rPr>
          <w:u w:val="single"/>
        </w:rPr>
        <w:tab/>
      </w:r>
    </w:p>
    <w:p w14:paraId="66F0074F" w14:textId="77777777" w:rsidR="008E377E" w:rsidRDefault="008E377E" w:rsidP="008E377E">
      <w:pPr>
        <w:spacing w:after="120" w:line="240" w:lineRule="auto"/>
        <w:rPr>
          <w:b/>
        </w:rPr>
      </w:pPr>
      <w:r>
        <w:rPr>
          <w:b/>
        </w:rPr>
        <w:t xml:space="preserve"> </w:t>
      </w:r>
    </w:p>
    <w:p w14:paraId="21555C5C" w14:textId="77777777" w:rsidR="008E377E" w:rsidRDefault="008E377E" w:rsidP="008E377E">
      <w:pPr>
        <w:spacing w:after="120" w:line="240" w:lineRule="auto"/>
        <w:rPr>
          <w:b/>
        </w:rPr>
      </w:pPr>
      <w:r>
        <w:rPr>
          <w:b/>
        </w:rPr>
        <w:t>ELENCO DELLE SPESE (Preventivi/Fatture/Computi) RELATIVI AD OPERAZIONE COD. 10 – Servizi di consulenza</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66CCD1A9"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4F628"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9245A56"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42AA6E1B"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F4EEBFC"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1BFE4C9"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29B8BC60" w14:textId="77777777" w:rsidR="008E377E" w:rsidRDefault="008E377E" w:rsidP="00C200AC">
            <w:pPr>
              <w:spacing w:after="120" w:line="240" w:lineRule="auto"/>
              <w:ind w:left="220"/>
            </w:pPr>
            <w:r>
              <w:t>COSTO COMPLESSIVO</w:t>
            </w:r>
          </w:p>
          <w:p w14:paraId="2F1F820C" w14:textId="77777777" w:rsidR="008E377E" w:rsidRDefault="008E377E" w:rsidP="00C200AC">
            <w:pPr>
              <w:spacing w:after="120" w:line="240" w:lineRule="auto"/>
              <w:ind w:left="220"/>
            </w:pPr>
            <w:r>
              <w:t>(al netto d'IVA)</w:t>
            </w:r>
          </w:p>
        </w:tc>
      </w:tr>
      <w:tr w:rsidR="008E377E" w14:paraId="22FE4018"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A942F49"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01E6FD22"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1589AD43"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5DC8A7C0"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75D85B5F"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08363790" w14:textId="77777777" w:rsidR="008E377E" w:rsidRDefault="008E377E" w:rsidP="00C200AC">
            <w:pPr>
              <w:spacing w:after="120" w:line="240" w:lineRule="auto"/>
              <w:ind w:left="220"/>
            </w:pPr>
            <w:r>
              <w:t xml:space="preserve"> </w:t>
            </w:r>
          </w:p>
        </w:tc>
      </w:tr>
      <w:tr w:rsidR="008E377E" w14:paraId="6033ACD1"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EED95B7"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4B953B69"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3715123F"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3E69D254"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7CB6B961"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08F2A86A" w14:textId="77777777" w:rsidR="008E377E" w:rsidRDefault="008E377E" w:rsidP="00C200AC">
            <w:pPr>
              <w:spacing w:after="120" w:line="240" w:lineRule="auto"/>
              <w:ind w:left="220"/>
            </w:pPr>
            <w:r>
              <w:t xml:space="preserve"> </w:t>
            </w:r>
          </w:p>
        </w:tc>
      </w:tr>
      <w:tr w:rsidR="008E377E" w14:paraId="140CA5DB"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979C49D"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0F788A16"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1E5639AC"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6CEF407E"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318A06C7"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1732D471" w14:textId="77777777" w:rsidR="008E377E" w:rsidRDefault="008E377E" w:rsidP="00C200AC">
            <w:pPr>
              <w:spacing w:after="120" w:line="240" w:lineRule="auto"/>
              <w:ind w:left="220"/>
            </w:pPr>
            <w:r>
              <w:t xml:space="preserve"> </w:t>
            </w:r>
          </w:p>
        </w:tc>
      </w:tr>
      <w:tr w:rsidR="008E377E" w14:paraId="289CBB60" w14:textId="77777777" w:rsidTr="00C200AC">
        <w:trPr>
          <w:trHeight w:val="390"/>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4437BE1"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6BF43EDA"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141C226A"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166101AB"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2289C9B3"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1B0BA3EF" w14:textId="77777777" w:rsidR="008E377E" w:rsidRDefault="008E377E" w:rsidP="00C200AC">
            <w:pPr>
              <w:spacing w:after="120" w:line="240" w:lineRule="auto"/>
              <w:ind w:left="220"/>
            </w:pPr>
            <w:r>
              <w:t xml:space="preserve"> </w:t>
            </w:r>
          </w:p>
        </w:tc>
      </w:tr>
    </w:tbl>
    <w:p w14:paraId="1FCD2A84" w14:textId="77777777" w:rsidR="008E377E" w:rsidRDefault="008E377E" w:rsidP="008E377E">
      <w:pPr>
        <w:spacing w:after="120" w:line="240" w:lineRule="auto"/>
        <w:rPr>
          <w:u w:val="single"/>
        </w:rPr>
      </w:pPr>
      <w:r>
        <w:t xml:space="preserve">SUB TOTALE OPERAZIONE COD. 10 </w:t>
      </w:r>
      <w:r>
        <w:rPr>
          <w:u w:val="single"/>
        </w:rPr>
        <w:t xml:space="preserve">  </w:t>
      </w:r>
    </w:p>
    <w:p w14:paraId="1CE4DF39" w14:textId="77777777" w:rsidR="008E377E" w:rsidRDefault="008E377E" w:rsidP="008E377E">
      <w:pPr>
        <w:spacing w:after="120" w:line="240" w:lineRule="auto"/>
      </w:pPr>
      <w:r>
        <w:t xml:space="preserve"> </w:t>
      </w:r>
    </w:p>
    <w:p w14:paraId="13545C4F" w14:textId="77777777" w:rsidR="008E377E" w:rsidRDefault="008E377E" w:rsidP="008E377E">
      <w:pPr>
        <w:spacing w:after="120" w:line="240" w:lineRule="auto"/>
      </w:pPr>
    </w:p>
    <w:p w14:paraId="26660AEF" w14:textId="77777777" w:rsidR="008E377E" w:rsidRDefault="008E377E" w:rsidP="008E377E">
      <w:pPr>
        <w:spacing w:after="120" w:line="240" w:lineRule="auto"/>
      </w:pPr>
    </w:p>
    <w:p w14:paraId="33BE2A33" w14:textId="77777777" w:rsidR="008E377E" w:rsidRDefault="008E377E" w:rsidP="008E377E">
      <w:pPr>
        <w:spacing w:after="120" w:line="240" w:lineRule="auto"/>
        <w:rPr>
          <w:b/>
        </w:rPr>
      </w:pPr>
      <w:r>
        <w:rPr>
          <w:b/>
        </w:rPr>
        <w:t>ELENCO DELLE SPESE (Preventivi/Fatture/Computi) RELATIVI AD OPERAZIONE COD. 11 - Investimenti a sostegno dello sviluppo delle imprese</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7F958055"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5A2EC"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327FAA5"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FC76DA6"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0C64DBF"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2A18D6D"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7ABB5DCB" w14:textId="77777777" w:rsidR="008E377E" w:rsidRDefault="008E377E" w:rsidP="00C200AC">
            <w:pPr>
              <w:spacing w:after="120" w:line="240" w:lineRule="auto"/>
              <w:ind w:left="220"/>
            </w:pPr>
            <w:r>
              <w:t>COSTO COMPLESSIVO</w:t>
            </w:r>
          </w:p>
          <w:p w14:paraId="010A34BA" w14:textId="77777777" w:rsidR="008E377E" w:rsidRDefault="008E377E" w:rsidP="00C200AC">
            <w:pPr>
              <w:spacing w:after="120" w:line="240" w:lineRule="auto"/>
              <w:ind w:left="220"/>
            </w:pPr>
            <w:r>
              <w:t>(al netto d'IVA)</w:t>
            </w:r>
          </w:p>
        </w:tc>
      </w:tr>
      <w:tr w:rsidR="008E377E" w14:paraId="4C0BB54F"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56948FF"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53223747"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2AF740F"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0004586B"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41C0A2BD"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16300A66" w14:textId="77777777" w:rsidR="008E377E" w:rsidRDefault="008E377E" w:rsidP="00C200AC">
            <w:pPr>
              <w:spacing w:after="120" w:line="240" w:lineRule="auto"/>
              <w:ind w:left="220"/>
            </w:pPr>
            <w:r>
              <w:t xml:space="preserve"> </w:t>
            </w:r>
          </w:p>
        </w:tc>
      </w:tr>
      <w:tr w:rsidR="008E377E" w14:paraId="207F5311"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83771C3"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02142C6C"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5AF8D1F9"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169C13C8"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7CAF8D5C"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75CEFAFB" w14:textId="77777777" w:rsidR="008E377E" w:rsidRDefault="008E377E" w:rsidP="00C200AC">
            <w:pPr>
              <w:spacing w:after="120" w:line="240" w:lineRule="auto"/>
              <w:ind w:left="220"/>
            </w:pPr>
            <w:r>
              <w:t xml:space="preserve"> </w:t>
            </w:r>
          </w:p>
        </w:tc>
      </w:tr>
      <w:tr w:rsidR="008E377E" w14:paraId="0A3348C1"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FA26B99"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25069DCE"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09E0BDC8"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0DDD623F"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010ED465"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30F6E170" w14:textId="77777777" w:rsidR="008E377E" w:rsidRDefault="008E377E" w:rsidP="00C200AC">
            <w:pPr>
              <w:spacing w:after="120" w:line="240" w:lineRule="auto"/>
              <w:ind w:left="220"/>
            </w:pPr>
            <w:r>
              <w:t xml:space="preserve"> </w:t>
            </w:r>
          </w:p>
        </w:tc>
      </w:tr>
      <w:tr w:rsidR="008E377E" w14:paraId="7DF3A266" w14:textId="77777777" w:rsidTr="00C200AC">
        <w:trPr>
          <w:trHeight w:val="390"/>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C7AC287"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C85B642"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70ADD1EC"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575B43AB"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633FD78D"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233D33A9" w14:textId="77777777" w:rsidR="008E377E" w:rsidRDefault="008E377E" w:rsidP="00C200AC">
            <w:pPr>
              <w:spacing w:after="120" w:line="240" w:lineRule="auto"/>
              <w:ind w:left="220"/>
            </w:pPr>
            <w:r>
              <w:t xml:space="preserve"> </w:t>
            </w:r>
          </w:p>
        </w:tc>
      </w:tr>
    </w:tbl>
    <w:p w14:paraId="06AA1241" w14:textId="77777777" w:rsidR="008E377E" w:rsidRDefault="008E377E" w:rsidP="008E377E">
      <w:pPr>
        <w:spacing w:after="120" w:line="240" w:lineRule="auto"/>
        <w:rPr>
          <w:u w:val="single"/>
        </w:rPr>
      </w:pPr>
      <w:r>
        <w:t xml:space="preserve">SUB TOTALE OPERAZIONE COD. 11 </w:t>
      </w:r>
      <w:r>
        <w:rPr>
          <w:u w:val="single"/>
        </w:rPr>
        <w:t xml:space="preserve">  </w:t>
      </w:r>
    </w:p>
    <w:p w14:paraId="458AEA01" w14:textId="77777777" w:rsidR="008E377E" w:rsidRDefault="008E377E" w:rsidP="008E377E">
      <w:pPr>
        <w:spacing w:after="120" w:line="240" w:lineRule="auto"/>
        <w:rPr>
          <w:u w:val="single"/>
        </w:rPr>
      </w:pPr>
      <w:r>
        <w:rPr>
          <w:u w:val="single"/>
        </w:rPr>
        <w:t xml:space="preserve"> </w:t>
      </w:r>
    </w:p>
    <w:p w14:paraId="7D401083" w14:textId="77777777" w:rsidR="008E377E" w:rsidRDefault="008E377E" w:rsidP="008E377E">
      <w:pPr>
        <w:spacing w:after="120" w:line="240" w:lineRule="auto"/>
        <w:rPr>
          <w:b/>
        </w:rPr>
      </w:pPr>
      <w:r>
        <w:rPr>
          <w:b/>
        </w:rPr>
        <w:t>ELENCO DELLE SPESE (Preventivi/Fatture/Computi) RELATIVI AD OPERAZIONE COD. 16 - Sensibilizzazione, comunicazione al grande pubblico</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55B583F0"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65DDD"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E0BACE4"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0F49D38"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43402085"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E2C6A7C"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8FDBFA8" w14:textId="77777777" w:rsidR="008E377E" w:rsidRDefault="008E377E" w:rsidP="00C200AC">
            <w:pPr>
              <w:spacing w:after="120" w:line="240" w:lineRule="auto"/>
              <w:ind w:left="220"/>
            </w:pPr>
            <w:r>
              <w:t>COSTO COMPLESSIVO</w:t>
            </w:r>
          </w:p>
          <w:p w14:paraId="19AE7B1B" w14:textId="77777777" w:rsidR="008E377E" w:rsidRDefault="008E377E" w:rsidP="00C200AC">
            <w:pPr>
              <w:spacing w:after="120" w:line="240" w:lineRule="auto"/>
              <w:ind w:left="220"/>
            </w:pPr>
            <w:r>
              <w:t>(al netto d'IVA)</w:t>
            </w:r>
          </w:p>
        </w:tc>
      </w:tr>
      <w:tr w:rsidR="008E377E" w14:paraId="710CF72B"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F9372D1"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46A89398"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4C32F5A0"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5A05D8EF"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2D60328D"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5E800A03" w14:textId="77777777" w:rsidR="008E377E" w:rsidRDefault="008E377E" w:rsidP="00C200AC">
            <w:pPr>
              <w:spacing w:after="120" w:line="240" w:lineRule="auto"/>
              <w:ind w:left="220"/>
            </w:pPr>
            <w:r>
              <w:t xml:space="preserve"> </w:t>
            </w:r>
          </w:p>
        </w:tc>
      </w:tr>
      <w:tr w:rsidR="008E377E" w14:paraId="7A1026F3"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97323E9"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71355BB6"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270C4C8E"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1DE1ABBF"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75866ECA"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41552242" w14:textId="77777777" w:rsidR="008E377E" w:rsidRDefault="008E377E" w:rsidP="00C200AC">
            <w:pPr>
              <w:spacing w:after="120" w:line="240" w:lineRule="auto"/>
              <w:ind w:left="220"/>
            </w:pPr>
            <w:r>
              <w:t xml:space="preserve"> </w:t>
            </w:r>
          </w:p>
        </w:tc>
      </w:tr>
      <w:tr w:rsidR="008E377E" w14:paraId="77187329"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8B32479"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6B8B1AE2"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529343A4"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7696C803"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11840857"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11409ECA" w14:textId="77777777" w:rsidR="008E377E" w:rsidRDefault="008E377E" w:rsidP="00C200AC">
            <w:pPr>
              <w:spacing w:after="120" w:line="240" w:lineRule="auto"/>
              <w:ind w:left="220"/>
            </w:pPr>
            <w:r>
              <w:t xml:space="preserve"> </w:t>
            </w:r>
          </w:p>
        </w:tc>
      </w:tr>
    </w:tbl>
    <w:p w14:paraId="0006EC8D" w14:textId="77777777" w:rsidR="008E377E" w:rsidRDefault="008E377E" w:rsidP="008E377E">
      <w:pPr>
        <w:spacing w:after="120" w:line="240" w:lineRule="auto"/>
        <w:rPr>
          <w:u w:val="single"/>
        </w:rPr>
      </w:pPr>
      <w:r>
        <w:t xml:space="preserve">SUB TOTALE OPERAZIONE COD. 16 </w:t>
      </w:r>
      <w:r>
        <w:rPr>
          <w:u w:val="single"/>
        </w:rPr>
        <w:t xml:space="preserve">    </w:t>
      </w:r>
    </w:p>
    <w:p w14:paraId="24AD8C0E" w14:textId="77777777" w:rsidR="008E377E" w:rsidRDefault="008E377E" w:rsidP="008E377E">
      <w:pPr>
        <w:spacing w:after="120" w:line="240" w:lineRule="auto"/>
        <w:rPr>
          <w:rFonts w:ascii="Arial" w:eastAsia="Arial" w:hAnsi="Arial" w:cs="Arial"/>
        </w:rPr>
      </w:pPr>
    </w:p>
    <w:p w14:paraId="30E2BCB8" w14:textId="77777777" w:rsidR="008E377E" w:rsidRDefault="008E377E" w:rsidP="008E377E">
      <w:pPr>
        <w:spacing w:after="120" w:line="240" w:lineRule="auto"/>
        <w:rPr>
          <w:rFonts w:ascii="Arial" w:eastAsia="Arial" w:hAnsi="Arial" w:cs="Arial"/>
        </w:rPr>
      </w:pPr>
    </w:p>
    <w:p w14:paraId="056EB8D6" w14:textId="77777777" w:rsidR="008E377E" w:rsidRDefault="008E377E" w:rsidP="008E377E">
      <w:pPr>
        <w:spacing w:after="120" w:line="240" w:lineRule="auto"/>
        <w:rPr>
          <w:rFonts w:ascii="Arial" w:eastAsia="Arial" w:hAnsi="Arial" w:cs="Arial"/>
        </w:rPr>
      </w:pPr>
    </w:p>
    <w:p w14:paraId="03B5A2FE" w14:textId="77777777" w:rsidR="008E377E" w:rsidRDefault="008E377E" w:rsidP="008E377E">
      <w:pPr>
        <w:spacing w:after="120" w:line="240" w:lineRule="auto"/>
        <w:rPr>
          <w:rFonts w:ascii="Arial" w:eastAsia="Arial" w:hAnsi="Arial" w:cs="Arial"/>
        </w:rPr>
      </w:pPr>
    </w:p>
    <w:p w14:paraId="6A3A950E" w14:textId="77777777" w:rsidR="008E377E" w:rsidRDefault="008E377E" w:rsidP="008E377E">
      <w:pPr>
        <w:spacing w:after="120" w:line="240" w:lineRule="auto"/>
        <w:rPr>
          <w:rFonts w:ascii="Arial" w:eastAsia="Arial" w:hAnsi="Arial" w:cs="Arial"/>
        </w:rPr>
      </w:pPr>
    </w:p>
    <w:p w14:paraId="64752F6C" w14:textId="77777777" w:rsidR="008E377E" w:rsidRDefault="008E377E" w:rsidP="008E377E">
      <w:pPr>
        <w:spacing w:after="120" w:line="240" w:lineRule="auto"/>
        <w:rPr>
          <w:rFonts w:ascii="Arial" w:eastAsia="Arial" w:hAnsi="Arial" w:cs="Arial"/>
        </w:rPr>
      </w:pPr>
    </w:p>
    <w:p w14:paraId="7EA92D4E" w14:textId="77777777" w:rsidR="008E377E" w:rsidRDefault="008E377E" w:rsidP="008E377E">
      <w:pPr>
        <w:spacing w:after="120" w:line="240" w:lineRule="auto"/>
        <w:rPr>
          <w:b/>
        </w:rPr>
      </w:pPr>
      <w:r>
        <w:rPr>
          <w:b/>
        </w:rPr>
        <w:t>ELENCO DELLE SPESE (Preventivi/Fatture/Computi) RELATIVI AD OPERAZIONE COD. 66 - Altro (economico) - Miglioramento delle performance aziendali</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3C733A14"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BF8D4"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6C5C1A6"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BA2AE9B"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B115E14"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44530327"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FACB97F" w14:textId="77777777" w:rsidR="008E377E" w:rsidRDefault="008E377E" w:rsidP="00C200AC">
            <w:pPr>
              <w:spacing w:after="120" w:line="240" w:lineRule="auto"/>
              <w:ind w:left="220"/>
            </w:pPr>
            <w:r>
              <w:t>COSTO COMPLESSIVO</w:t>
            </w:r>
          </w:p>
          <w:p w14:paraId="60551E2B" w14:textId="77777777" w:rsidR="008E377E" w:rsidRDefault="008E377E" w:rsidP="00C200AC">
            <w:pPr>
              <w:spacing w:after="120" w:line="240" w:lineRule="auto"/>
              <w:ind w:left="220"/>
            </w:pPr>
            <w:r>
              <w:t>(al netto d'IVA)</w:t>
            </w:r>
          </w:p>
        </w:tc>
      </w:tr>
      <w:tr w:rsidR="008E377E" w14:paraId="34B1543E"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B87DEAB"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167611F4"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4A9B6A39"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4746E978"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0677757E"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2FE30E88" w14:textId="77777777" w:rsidR="008E377E" w:rsidRDefault="008E377E" w:rsidP="00C200AC">
            <w:pPr>
              <w:spacing w:after="120" w:line="240" w:lineRule="auto"/>
              <w:ind w:left="220"/>
            </w:pPr>
            <w:r>
              <w:t xml:space="preserve"> </w:t>
            </w:r>
          </w:p>
        </w:tc>
      </w:tr>
      <w:tr w:rsidR="008E377E" w14:paraId="55814D7F"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1F9AA63"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20A65F7"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53F691F1"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3549A2E4"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64FAE496"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08202D94" w14:textId="77777777" w:rsidR="008E377E" w:rsidRDefault="008E377E" w:rsidP="00C200AC">
            <w:pPr>
              <w:spacing w:after="120" w:line="240" w:lineRule="auto"/>
              <w:ind w:left="220"/>
            </w:pPr>
            <w:r>
              <w:t xml:space="preserve"> </w:t>
            </w:r>
          </w:p>
        </w:tc>
      </w:tr>
      <w:tr w:rsidR="008E377E" w14:paraId="263FAFE2"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C86ECF5"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F3D5B74"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2FEA52EC"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4B7C0326"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6F91935B"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3ECEFFFF" w14:textId="77777777" w:rsidR="008E377E" w:rsidRDefault="008E377E" w:rsidP="00C200AC">
            <w:pPr>
              <w:spacing w:after="120" w:line="240" w:lineRule="auto"/>
              <w:ind w:left="220"/>
            </w:pPr>
            <w:r>
              <w:t xml:space="preserve"> </w:t>
            </w:r>
          </w:p>
        </w:tc>
      </w:tr>
    </w:tbl>
    <w:p w14:paraId="744B2732" w14:textId="77777777" w:rsidR="008E377E" w:rsidRDefault="008E377E" w:rsidP="008E377E">
      <w:pPr>
        <w:spacing w:after="120" w:line="240" w:lineRule="auto"/>
        <w:rPr>
          <w:u w:val="single"/>
        </w:rPr>
      </w:pPr>
      <w:r>
        <w:t xml:space="preserve">SUB TOTALE OPERAZIONE COD. 66 </w:t>
      </w:r>
      <w:r>
        <w:rPr>
          <w:u w:val="single"/>
        </w:rPr>
        <w:t xml:space="preserve">    </w:t>
      </w:r>
    </w:p>
    <w:p w14:paraId="022BAEEA" w14:textId="77777777" w:rsidR="008E377E" w:rsidRDefault="008E377E" w:rsidP="008E377E">
      <w:pPr>
        <w:spacing w:after="120" w:line="240" w:lineRule="auto"/>
      </w:pPr>
      <w:r>
        <w:t xml:space="preserve"> </w:t>
      </w:r>
    </w:p>
    <w:p w14:paraId="60E20353" w14:textId="77777777" w:rsidR="008E377E" w:rsidRDefault="008E377E" w:rsidP="008E377E">
      <w:pPr>
        <w:spacing w:after="120" w:line="240" w:lineRule="auto"/>
      </w:pPr>
      <w:r>
        <w:t xml:space="preserve"> </w:t>
      </w:r>
    </w:p>
    <w:p w14:paraId="59A66976" w14:textId="77777777" w:rsidR="008E377E" w:rsidRDefault="008E377E" w:rsidP="008E377E">
      <w:pPr>
        <w:spacing w:after="120" w:line="240" w:lineRule="auto"/>
        <w:rPr>
          <w:b/>
          <w:sz w:val="24"/>
          <w:szCs w:val="24"/>
        </w:rPr>
      </w:pPr>
      <w:r>
        <w:rPr>
          <w:b/>
          <w:sz w:val="24"/>
          <w:szCs w:val="24"/>
        </w:rPr>
        <w:t>AZIONE 2G – “Campagne di informazione, comunicazione e educazione alimentare e ambientale a livello nazionale, regionale o transnazionale per sensibilizzare il pubblico sui prodotti della pesca e dell’acquacoltura”</w:t>
      </w:r>
    </w:p>
    <w:p w14:paraId="6028AA55" w14:textId="77777777" w:rsidR="008E377E" w:rsidRDefault="008E377E" w:rsidP="008E377E">
      <w:pPr>
        <w:spacing w:after="120" w:line="240" w:lineRule="auto"/>
        <w:rPr>
          <w:b/>
        </w:rPr>
      </w:pPr>
      <w:r>
        <w:rPr>
          <w:b/>
        </w:rPr>
        <w:t>ELENCO DELLE SPESE (Preventivi/Fatture/Computi) RELATIVI AD OPERAZIONE COD. 9 – Attività di marketing</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40C9566E"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B7040"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EADF3E9"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272EF04"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E4816DC"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EA1EEC9"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755247F8" w14:textId="77777777" w:rsidR="008E377E" w:rsidRDefault="008E377E" w:rsidP="00C200AC">
            <w:pPr>
              <w:spacing w:after="120" w:line="240" w:lineRule="auto"/>
              <w:ind w:left="220"/>
            </w:pPr>
            <w:r>
              <w:t>COSTO COMPLESSIVO</w:t>
            </w:r>
          </w:p>
          <w:p w14:paraId="709FE2B6" w14:textId="77777777" w:rsidR="008E377E" w:rsidRDefault="008E377E" w:rsidP="00C200AC">
            <w:pPr>
              <w:spacing w:after="120" w:line="240" w:lineRule="auto"/>
              <w:ind w:left="220"/>
            </w:pPr>
            <w:r>
              <w:t>(al netto d'IVA)</w:t>
            </w:r>
          </w:p>
        </w:tc>
      </w:tr>
      <w:tr w:rsidR="008E377E" w14:paraId="647A48A3"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7058C9C"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7AEFFD8E"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3DF3C53"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061A3338"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362B9082"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4053A8AA" w14:textId="77777777" w:rsidR="008E377E" w:rsidRDefault="008E377E" w:rsidP="00C200AC">
            <w:pPr>
              <w:spacing w:after="120" w:line="240" w:lineRule="auto"/>
              <w:ind w:left="220"/>
            </w:pPr>
            <w:r>
              <w:t xml:space="preserve"> </w:t>
            </w:r>
          </w:p>
        </w:tc>
      </w:tr>
      <w:tr w:rsidR="008E377E" w14:paraId="7942E247"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2418EF9"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6816C6AA"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4CD04A4A"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6DBECD40"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4BD4FE52"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452D632F" w14:textId="77777777" w:rsidR="008E377E" w:rsidRDefault="008E377E" w:rsidP="00C200AC">
            <w:pPr>
              <w:spacing w:after="120" w:line="240" w:lineRule="auto"/>
              <w:ind w:left="220"/>
            </w:pPr>
            <w:r>
              <w:t xml:space="preserve"> </w:t>
            </w:r>
          </w:p>
        </w:tc>
      </w:tr>
      <w:tr w:rsidR="008E377E" w14:paraId="11E41AF9"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5EFC6B1"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2AA62262"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4281D847"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0A52EAFF"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2A0DEBE4"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731F4698" w14:textId="77777777" w:rsidR="008E377E" w:rsidRDefault="008E377E" w:rsidP="00C200AC">
            <w:pPr>
              <w:spacing w:after="120" w:line="240" w:lineRule="auto"/>
              <w:ind w:left="220"/>
            </w:pPr>
            <w:r>
              <w:t xml:space="preserve"> </w:t>
            </w:r>
          </w:p>
        </w:tc>
      </w:tr>
      <w:tr w:rsidR="008E377E" w14:paraId="42F58054" w14:textId="77777777" w:rsidTr="00C200AC">
        <w:trPr>
          <w:trHeight w:val="390"/>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6EB8FB4"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45F4F702"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1B4E310"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7377C6C2"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5510FA89"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07682F91" w14:textId="77777777" w:rsidR="008E377E" w:rsidRDefault="008E377E" w:rsidP="00C200AC">
            <w:pPr>
              <w:spacing w:after="120" w:line="240" w:lineRule="auto"/>
              <w:ind w:left="220"/>
            </w:pPr>
            <w:r>
              <w:t xml:space="preserve"> </w:t>
            </w:r>
          </w:p>
        </w:tc>
      </w:tr>
    </w:tbl>
    <w:p w14:paraId="5F48E843" w14:textId="77777777" w:rsidR="008E377E" w:rsidRDefault="008E377E" w:rsidP="008E377E">
      <w:pPr>
        <w:spacing w:after="120" w:line="240" w:lineRule="auto"/>
        <w:rPr>
          <w:u w:val="single"/>
        </w:rPr>
      </w:pPr>
      <w:r>
        <w:t xml:space="preserve">SUB TOTALE OPERAZIONE COD. 9 </w:t>
      </w:r>
      <w:r>
        <w:rPr>
          <w:u w:val="single"/>
        </w:rPr>
        <w:t xml:space="preserve">  </w:t>
      </w:r>
      <w:r>
        <w:rPr>
          <w:u w:val="single"/>
        </w:rPr>
        <w:tab/>
      </w:r>
    </w:p>
    <w:p w14:paraId="0B0332B4" w14:textId="77777777" w:rsidR="008E377E" w:rsidRDefault="008E377E" w:rsidP="008E377E">
      <w:pPr>
        <w:spacing w:after="120" w:line="240" w:lineRule="auto"/>
        <w:rPr>
          <w:b/>
        </w:rPr>
      </w:pPr>
      <w:r>
        <w:rPr>
          <w:b/>
        </w:rPr>
        <w:t xml:space="preserve"> </w:t>
      </w:r>
    </w:p>
    <w:p w14:paraId="14BCC722" w14:textId="77777777" w:rsidR="008E377E" w:rsidRDefault="008E377E" w:rsidP="008E377E">
      <w:pPr>
        <w:spacing w:after="120" w:line="240" w:lineRule="auto"/>
        <w:rPr>
          <w:b/>
        </w:rPr>
      </w:pPr>
      <w:r>
        <w:rPr>
          <w:b/>
        </w:rPr>
        <w:t>ELENCO DELLE SPESE (Preventivi/Fatture/Computi) RELATIVI AD OPERAZIONE COD. 10 – Servizi di consulenza</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6712B47F"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02F7B"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89A4A24"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21B135C"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3C26074"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42FB062D"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328C37E" w14:textId="77777777" w:rsidR="008E377E" w:rsidRDefault="008E377E" w:rsidP="00C200AC">
            <w:pPr>
              <w:spacing w:after="120" w:line="240" w:lineRule="auto"/>
              <w:ind w:left="220"/>
            </w:pPr>
            <w:r>
              <w:t>COSTO COMPLESSIVO</w:t>
            </w:r>
          </w:p>
          <w:p w14:paraId="3DE075C4" w14:textId="77777777" w:rsidR="008E377E" w:rsidRDefault="008E377E" w:rsidP="00C200AC">
            <w:pPr>
              <w:spacing w:after="120" w:line="240" w:lineRule="auto"/>
              <w:ind w:left="220"/>
            </w:pPr>
            <w:r>
              <w:t>(al netto d'IVA)</w:t>
            </w:r>
          </w:p>
        </w:tc>
      </w:tr>
      <w:tr w:rsidR="008E377E" w14:paraId="2BDAD900"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3A3533D"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BBD229A"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1E546CF"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33DA5D60"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5B3CEE1C"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4B8797E4" w14:textId="77777777" w:rsidR="008E377E" w:rsidRDefault="008E377E" w:rsidP="00C200AC">
            <w:pPr>
              <w:spacing w:after="120" w:line="240" w:lineRule="auto"/>
              <w:ind w:left="220"/>
            </w:pPr>
            <w:r>
              <w:t xml:space="preserve"> </w:t>
            </w:r>
          </w:p>
        </w:tc>
      </w:tr>
      <w:tr w:rsidR="008E377E" w14:paraId="1DF7445B"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5C3A04F"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CE998DE"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89A4FE4"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02F7D677"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78EB57A3"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778E0233" w14:textId="77777777" w:rsidR="008E377E" w:rsidRDefault="008E377E" w:rsidP="00C200AC">
            <w:pPr>
              <w:spacing w:after="120" w:line="240" w:lineRule="auto"/>
              <w:ind w:left="220"/>
            </w:pPr>
            <w:r>
              <w:t xml:space="preserve"> </w:t>
            </w:r>
          </w:p>
        </w:tc>
      </w:tr>
      <w:tr w:rsidR="008E377E" w14:paraId="3B7DA2F8"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2062B34"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1B4430E"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B7D4FC4"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416A10AF"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1D0ED46E"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5CF8450B" w14:textId="77777777" w:rsidR="008E377E" w:rsidRDefault="008E377E" w:rsidP="00C200AC">
            <w:pPr>
              <w:spacing w:after="120" w:line="240" w:lineRule="auto"/>
              <w:ind w:left="220"/>
            </w:pPr>
            <w:r>
              <w:t xml:space="preserve"> </w:t>
            </w:r>
          </w:p>
        </w:tc>
      </w:tr>
      <w:tr w:rsidR="008E377E" w14:paraId="20C0905B" w14:textId="77777777" w:rsidTr="00C200AC">
        <w:trPr>
          <w:trHeight w:val="390"/>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DE1D41E"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B935C70"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1F4E10DA"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10E93EB5"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5F17727B"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218FB286" w14:textId="77777777" w:rsidR="008E377E" w:rsidRDefault="008E377E" w:rsidP="00C200AC">
            <w:pPr>
              <w:spacing w:after="120" w:line="240" w:lineRule="auto"/>
              <w:ind w:left="220"/>
            </w:pPr>
            <w:r>
              <w:t xml:space="preserve"> </w:t>
            </w:r>
          </w:p>
        </w:tc>
      </w:tr>
    </w:tbl>
    <w:p w14:paraId="166EA616" w14:textId="77777777" w:rsidR="008E377E" w:rsidRDefault="008E377E" w:rsidP="008E377E">
      <w:pPr>
        <w:spacing w:after="120" w:line="240" w:lineRule="auto"/>
        <w:rPr>
          <w:u w:val="single"/>
        </w:rPr>
      </w:pPr>
      <w:r>
        <w:t xml:space="preserve">SUB TOTALE OPERAZIONE COD. 10 </w:t>
      </w:r>
      <w:r>
        <w:rPr>
          <w:u w:val="single"/>
        </w:rPr>
        <w:t xml:space="preserve">  </w:t>
      </w:r>
    </w:p>
    <w:p w14:paraId="2DE66838" w14:textId="77777777" w:rsidR="008E377E" w:rsidRDefault="008E377E" w:rsidP="008E377E">
      <w:pPr>
        <w:spacing w:after="120" w:line="240" w:lineRule="auto"/>
      </w:pPr>
      <w:r>
        <w:t xml:space="preserve"> </w:t>
      </w:r>
    </w:p>
    <w:p w14:paraId="7B38F818" w14:textId="77777777" w:rsidR="008E377E" w:rsidRDefault="008E377E" w:rsidP="008E377E">
      <w:pPr>
        <w:spacing w:after="120" w:line="240" w:lineRule="auto"/>
        <w:rPr>
          <w:b/>
        </w:rPr>
      </w:pPr>
      <w:r>
        <w:rPr>
          <w:b/>
        </w:rPr>
        <w:t>ELENCO DELLE SPESE (Preventivi/Fatture/Computi) RELATIVI AD OPERAZIONE COD. 11 - Investimenti a sostegno dello sviluppo delle imprese</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73670E4C"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2A30F"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B86577B"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2BD6EC24"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F2DEE7A"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022B083"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DDA6489" w14:textId="77777777" w:rsidR="008E377E" w:rsidRDefault="008E377E" w:rsidP="00C200AC">
            <w:pPr>
              <w:spacing w:after="120" w:line="240" w:lineRule="auto"/>
              <w:ind w:left="220"/>
            </w:pPr>
            <w:r>
              <w:t>COSTO COMPLESSIVO</w:t>
            </w:r>
          </w:p>
          <w:p w14:paraId="1E4FB888" w14:textId="77777777" w:rsidR="008E377E" w:rsidRDefault="008E377E" w:rsidP="00C200AC">
            <w:pPr>
              <w:spacing w:after="120" w:line="240" w:lineRule="auto"/>
              <w:ind w:left="220"/>
            </w:pPr>
            <w:r>
              <w:t>(al netto d'IVA)</w:t>
            </w:r>
          </w:p>
        </w:tc>
      </w:tr>
      <w:tr w:rsidR="008E377E" w14:paraId="7CCA9DA5"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39C7218"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3D1DF8E"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157A2673"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0A21D7C8"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4F5FCA81"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28E88F35" w14:textId="77777777" w:rsidR="008E377E" w:rsidRDefault="008E377E" w:rsidP="00C200AC">
            <w:pPr>
              <w:spacing w:after="120" w:line="240" w:lineRule="auto"/>
              <w:ind w:left="220"/>
            </w:pPr>
            <w:r>
              <w:t xml:space="preserve"> </w:t>
            </w:r>
          </w:p>
        </w:tc>
      </w:tr>
      <w:tr w:rsidR="008E377E" w14:paraId="5E1DF493"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40EC865"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462A6B23"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45CEA24"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5B8F4B68"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234CB6F0"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5112ED14" w14:textId="77777777" w:rsidR="008E377E" w:rsidRDefault="008E377E" w:rsidP="00C200AC">
            <w:pPr>
              <w:spacing w:after="120" w:line="240" w:lineRule="auto"/>
              <w:ind w:left="220"/>
            </w:pPr>
            <w:r>
              <w:t xml:space="preserve"> </w:t>
            </w:r>
          </w:p>
        </w:tc>
      </w:tr>
      <w:tr w:rsidR="008E377E" w14:paraId="5DA0A915"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E3CA337"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74E3977"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4EFF64D1"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36CB96EB"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3B698BEA"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5B2961FA" w14:textId="77777777" w:rsidR="008E377E" w:rsidRDefault="008E377E" w:rsidP="00C200AC">
            <w:pPr>
              <w:spacing w:after="120" w:line="240" w:lineRule="auto"/>
              <w:ind w:left="220"/>
            </w:pPr>
            <w:r>
              <w:t xml:space="preserve"> </w:t>
            </w:r>
          </w:p>
        </w:tc>
      </w:tr>
      <w:tr w:rsidR="008E377E" w14:paraId="2CE9D847" w14:textId="77777777" w:rsidTr="00C200AC">
        <w:trPr>
          <w:trHeight w:val="390"/>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7836EBB"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083BEF8D"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7E61B22F"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04FDBD99"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155F4843"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0363F63B" w14:textId="77777777" w:rsidR="008E377E" w:rsidRDefault="008E377E" w:rsidP="00C200AC">
            <w:pPr>
              <w:spacing w:after="120" w:line="240" w:lineRule="auto"/>
              <w:ind w:left="220"/>
            </w:pPr>
            <w:r>
              <w:t xml:space="preserve"> </w:t>
            </w:r>
          </w:p>
        </w:tc>
      </w:tr>
    </w:tbl>
    <w:p w14:paraId="221AE107" w14:textId="77777777" w:rsidR="008E377E" w:rsidRDefault="008E377E" w:rsidP="008E377E">
      <w:pPr>
        <w:spacing w:after="120" w:line="240" w:lineRule="auto"/>
        <w:rPr>
          <w:u w:val="single"/>
        </w:rPr>
      </w:pPr>
      <w:r>
        <w:t xml:space="preserve">SUB TOTALE OPERAZIONE COD. 11 </w:t>
      </w:r>
      <w:r>
        <w:rPr>
          <w:u w:val="single"/>
        </w:rPr>
        <w:t xml:space="preserve">  </w:t>
      </w:r>
    </w:p>
    <w:p w14:paraId="7C379D16" w14:textId="77777777" w:rsidR="008E377E" w:rsidRDefault="008E377E" w:rsidP="008E377E">
      <w:pPr>
        <w:spacing w:after="120" w:line="240" w:lineRule="auto"/>
        <w:rPr>
          <w:u w:val="single"/>
        </w:rPr>
      </w:pPr>
      <w:r>
        <w:rPr>
          <w:u w:val="single"/>
        </w:rPr>
        <w:t xml:space="preserve">  </w:t>
      </w:r>
    </w:p>
    <w:p w14:paraId="7C924322" w14:textId="77777777" w:rsidR="008E377E" w:rsidRDefault="008E377E" w:rsidP="008E377E">
      <w:pPr>
        <w:spacing w:after="120" w:line="240" w:lineRule="auto"/>
        <w:rPr>
          <w:b/>
        </w:rPr>
      </w:pPr>
      <w:r>
        <w:rPr>
          <w:b/>
        </w:rPr>
        <w:t>ELENCO DELLE SPESE (Preventivi/Fatture/Computi) RELATIVI AD OPERAZIONE COD. 16 - Sensibilizzazione, comunicazione al grande pubblico</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0C164D99"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67028"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7A96B4C"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6986285C"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AC744E3"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29AA8EC9"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0F347217" w14:textId="77777777" w:rsidR="008E377E" w:rsidRDefault="008E377E" w:rsidP="00C200AC">
            <w:pPr>
              <w:spacing w:after="120" w:line="240" w:lineRule="auto"/>
              <w:ind w:left="220"/>
            </w:pPr>
            <w:r>
              <w:t>COSTO COMPLESSIVO</w:t>
            </w:r>
          </w:p>
          <w:p w14:paraId="6A099141" w14:textId="77777777" w:rsidR="008E377E" w:rsidRDefault="008E377E" w:rsidP="00C200AC">
            <w:pPr>
              <w:spacing w:after="120" w:line="240" w:lineRule="auto"/>
              <w:ind w:left="220"/>
            </w:pPr>
            <w:r>
              <w:t>(al netto d'IVA)</w:t>
            </w:r>
          </w:p>
        </w:tc>
      </w:tr>
      <w:tr w:rsidR="008E377E" w14:paraId="4A5BFF8A"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EAB9809"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27F4669D"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66116A9A"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4533806B"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63D266FB"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19C58A6C" w14:textId="77777777" w:rsidR="008E377E" w:rsidRDefault="008E377E" w:rsidP="00C200AC">
            <w:pPr>
              <w:spacing w:after="120" w:line="240" w:lineRule="auto"/>
              <w:ind w:left="220"/>
            </w:pPr>
            <w:r>
              <w:t xml:space="preserve"> </w:t>
            </w:r>
          </w:p>
        </w:tc>
      </w:tr>
      <w:tr w:rsidR="008E377E" w14:paraId="538689A6"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66734B6"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005E1352"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3417E52A"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13BF54D4"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2E25FF57"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02C17A89" w14:textId="77777777" w:rsidR="008E377E" w:rsidRDefault="008E377E" w:rsidP="00C200AC">
            <w:pPr>
              <w:spacing w:after="120" w:line="240" w:lineRule="auto"/>
              <w:ind w:left="220"/>
            </w:pPr>
            <w:r>
              <w:t xml:space="preserve"> </w:t>
            </w:r>
          </w:p>
        </w:tc>
      </w:tr>
      <w:tr w:rsidR="008E377E" w14:paraId="2FC2048B"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B5B81C4"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308E3297"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5A37A465"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23AA92DB"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61D09F11"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1B734245" w14:textId="77777777" w:rsidR="008E377E" w:rsidRDefault="008E377E" w:rsidP="00C200AC">
            <w:pPr>
              <w:spacing w:after="120" w:line="240" w:lineRule="auto"/>
              <w:ind w:left="220"/>
            </w:pPr>
            <w:r>
              <w:t xml:space="preserve"> </w:t>
            </w:r>
          </w:p>
        </w:tc>
      </w:tr>
    </w:tbl>
    <w:p w14:paraId="41351A2B" w14:textId="77777777" w:rsidR="008E377E" w:rsidRDefault="008E377E" w:rsidP="008E377E">
      <w:pPr>
        <w:spacing w:after="120" w:line="240" w:lineRule="auto"/>
        <w:rPr>
          <w:u w:val="single"/>
        </w:rPr>
      </w:pPr>
      <w:r>
        <w:t xml:space="preserve">SUB TOTALE OPERAZIONE COD. 16 </w:t>
      </w:r>
      <w:r>
        <w:rPr>
          <w:u w:val="single"/>
        </w:rPr>
        <w:t xml:space="preserve">    </w:t>
      </w:r>
    </w:p>
    <w:p w14:paraId="2D39BD03" w14:textId="77777777" w:rsidR="008E377E" w:rsidRDefault="008E377E" w:rsidP="008E377E">
      <w:pPr>
        <w:spacing w:after="120" w:line="240" w:lineRule="auto"/>
      </w:pPr>
      <w:r>
        <w:t xml:space="preserve"> </w:t>
      </w:r>
    </w:p>
    <w:p w14:paraId="1B14EA51" w14:textId="77777777" w:rsidR="008E377E" w:rsidRDefault="008E377E" w:rsidP="008E377E">
      <w:pPr>
        <w:spacing w:after="120" w:line="240" w:lineRule="auto"/>
        <w:rPr>
          <w:b/>
        </w:rPr>
      </w:pPr>
      <w:r>
        <w:rPr>
          <w:b/>
        </w:rPr>
        <w:t>ELENCO DELLE SPESE (Preventivi/Fatture/Computi) RELATIVI AD OPERAZIONE COD. 66 - Altro (economico) - Miglioramento delle performance aziendali</w:t>
      </w:r>
    </w:p>
    <w:tbl>
      <w:tblPr>
        <w:tblW w:w="14001" w:type="dxa"/>
        <w:tblBorders>
          <w:top w:val="nil"/>
          <w:left w:val="nil"/>
          <w:bottom w:val="nil"/>
          <w:right w:val="nil"/>
          <w:insideH w:val="nil"/>
          <w:insideV w:val="nil"/>
        </w:tblBorders>
        <w:tblLayout w:type="fixed"/>
        <w:tblLook w:val="0600" w:firstRow="0" w:lastRow="0" w:firstColumn="0" w:lastColumn="0" w:noHBand="1" w:noVBand="1"/>
      </w:tblPr>
      <w:tblGrid>
        <w:gridCol w:w="2136"/>
        <w:gridCol w:w="3531"/>
        <w:gridCol w:w="1290"/>
        <w:gridCol w:w="2358"/>
        <w:gridCol w:w="1898"/>
        <w:gridCol w:w="2788"/>
      </w:tblGrid>
      <w:tr w:rsidR="008E377E" w14:paraId="3DD9F3CF" w14:textId="77777777" w:rsidTr="00C200AC">
        <w:trPr>
          <w:trHeight w:val="795"/>
        </w:trPr>
        <w:tc>
          <w:tcPr>
            <w:tcW w:w="21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DF12F" w14:textId="77777777" w:rsidR="008E377E" w:rsidRDefault="008E377E" w:rsidP="00C200AC">
            <w:pPr>
              <w:spacing w:after="120" w:line="240" w:lineRule="auto"/>
              <w:ind w:left="220"/>
            </w:pPr>
            <w:r>
              <w:t>N° DOCUMENTO DI SPESA</w:t>
            </w:r>
          </w:p>
        </w:tc>
        <w:tc>
          <w:tcPr>
            <w:tcW w:w="353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70CA3DB0" w14:textId="77777777" w:rsidR="008E377E" w:rsidRDefault="008E377E" w:rsidP="00C200AC">
            <w:pPr>
              <w:spacing w:after="120" w:line="240" w:lineRule="auto"/>
              <w:ind w:left="220"/>
            </w:pPr>
            <w:r>
              <w:t>DITTA</w:t>
            </w:r>
          </w:p>
        </w:tc>
        <w:tc>
          <w:tcPr>
            <w:tcW w:w="129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9AD69D3" w14:textId="77777777" w:rsidR="008E377E" w:rsidRDefault="008E377E" w:rsidP="00C200AC">
            <w:pPr>
              <w:spacing w:after="120" w:line="240" w:lineRule="auto"/>
              <w:ind w:left="220"/>
            </w:pPr>
            <w:r>
              <w:t>DATA</w:t>
            </w:r>
          </w:p>
        </w:tc>
        <w:tc>
          <w:tcPr>
            <w:tcW w:w="235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2CC171E2" w14:textId="77777777" w:rsidR="008E377E" w:rsidRDefault="008E377E" w:rsidP="00C200AC">
            <w:pPr>
              <w:spacing w:after="120" w:line="240" w:lineRule="auto"/>
              <w:ind w:left="220"/>
            </w:pPr>
            <w:r>
              <w:t>OGGETTO DI SPESA</w:t>
            </w:r>
          </w:p>
        </w:tc>
        <w:tc>
          <w:tcPr>
            <w:tcW w:w="189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43AC7B7" w14:textId="77777777" w:rsidR="008E377E" w:rsidRDefault="008E377E" w:rsidP="00C200AC">
            <w:pPr>
              <w:spacing w:after="120" w:line="240" w:lineRule="auto"/>
              <w:ind w:left="220"/>
            </w:pPr>
            <w:r>
              <w:t xml:space="preserve"> </w:t>
            </w:r>
          </w:p>
        </w:tc>
        <w:tc>
          <w:tcPr>
            <w:tcW w:w="278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2E0C7E70" w14:textId="77777777" w:rsidR="008E377E" w:rsidRDefault="008E377E" w:rsidP="00C200AC">
            <w:pPr>
              <w:spacing w:after="120" w:line="240" w:lineRule="auto"/>
              <w:ind w:left="220"/>
            </w:pPr>
            <w:r>
              <w:t>COSTO COMPLESSIVO</w:t>
            </w:r>
          </w:p>
          <w:p w14:paraId="305B690D" w14:textId="77777777" w:rsidR="008E377E" w:rsidRDefault="008E377E" w:rsidP="00C200AC">
            <w:pPr>
              <w:spacing w:after="120" w:line="240" w:lineRule="auto"/>
              <w:ind w:left="220"/>
            </w:pPr>
            <w:r>
              <w:t>(al netto d'IVA)</w:t>
            </w:r>
          </w:p>
        </w:tc>
      </w:tr>
      <w:tr w:rsidR="008E377E" w14:paraId="58D38947"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D6B2F1A"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43FAEFA8"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0CC8D993"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104F9234"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57A89866"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79EB7424" w14:textId="77777777" w:rsidR="008E377E" w:rsidRDefault="008E377E" w:rsidP="00C200AC">
            <w:pPr>
              <w:spacing w:after="120" w:line="240" w:lineRule="auto"/>
              <w:ind w:left="220"/>
            </w:pPr>
            <w:r>
              <w:t xml:space="preserve"> </w:t>
            </w:r>
          </w:p>
        </w:tc>
      </w:tr>
      <w:tr w:rsidR="008E377E" w14:paraId="11BC6878"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64660E7"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15005E47"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4A2D93E6"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518FAAAE"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0F93C408"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32D4332F" w14:textId="77777777" w:rsidR="008E377E" w:rsidRDefault="008E377E" w:rsidP="00C200AC">
            <w:pPr>
              <w:spacing w:after="120" w:line="240" w:lineRule="auto"/>
              <w:ind w:left="220"/>
            </w:pPr>
            <w:r>
              <w:t xml:space="preserve"> </w:t>
            </w:r>
          </w:p>
        </w:tc>
      </w:tr>
      <w:tr w:rsidR="008E377E" w14:paraId="65E12B23" w14:textId="77777777" w:rsidTr="00C200AC">
        <w:trPr>
          <w:trHeight w:val="375"/>
        </w:trPr>
        <w:tc>
          <w:tcPr>
            <w:tcW w:w="2136"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40087A2" w14:textId="77777777" w:rsidR="008E377E" w:rsidRDefault="008E377E" w:rsidP="00C200AC">
            <w:pPr>
              <w:spacing w:after="120" w:line="240" w:lineRule="auto"/>
              <w:ind w:left="220"/>
            </w:pPr>
            <w:r>
              <w:t xml:space="preserve"> </w:t>
            </w:r>
          </w:p>
        </w:tc>
        <w:tc>
          <w:tcPr>
            <w:tcW w:w="3531" w:type="dxa"/>
            <w:tcBorders>
              <w:top w:val="nil"/>
              <w:left w:val="nil"/>
              <w:bottom w:val="single" w:sz="8" w:space="0" w:color="000000"/>
              <w:right w:val="single" w:sz="8" w:space="0" w:color="000000"/>
            </w:tcBorders>
            <w:tcMar>
              <w:top w:w="0" w:type="dxa"/>
              <w:left w:w="0" w:type="dxa"/>
              <w:bottom w:w="0" w:type="dxa"/>
              <w:right w:w="0" w:type="dxa"/>
            </w:tcMar>
          </w:tcPr>
          <w:p w14:paraId="236002A2" w14:textId="77777777" w:rsidR="008E377E" w:rsidRDefault="008E377E" w:rsidP="00C200AC">
            <w:pPr>
              <w:spacing w:after="120" w:line="240" w:lineRule="auto"/>
              <w:ind w:left="220"/>
            </w:pPr>
            <w:r>
              <w:t xml:space="preserve"> </w:t>
            </w:r>
          </w:p>
        </w:tc>
        <w:tc>
          <w:tcPr>
            <w:tcW w:w="1290" w:type="dxa"/>
            <w:tcBorders>
              <w:top w:val="nil"/>
              <w:left w:val="nil"/>
              <w:bottom w:val="single" w:sz="8" w:space="0" w:color="000000"/>
              <w:right w:val="single" w:sz="8" w:space="0" w:color="000000"/>
            </w:tcBorders>
            <w:tcMar>
              <w:top w:w="0" w:type="dxa"/>
              <w:left w:w="0" w:type="dxa"/>
              <w:bottom w:w="0" w:type="dxa"/>
              <w:right w:w="0" w:type="dxa"/>
            </w:tcMar>
          </w:tcPr>
          <w:p w14:paraId="3551BDD8" w14:textId="77777777" w:rsidR="008E377E" w:rsidRDefault="008E377E" w:rsidP="00C200AC">
            <w:pPr>
              <w:spacing w:after="120" w:line="240" w:lineRule="auto"/>
              <w:ind w:left="220"/>
            </w:pPr>
            <w:r>
              <w:t xml:space="preserve"> </w:t>
            </w:r>
          </w:p>
        </w:tc>
        <w:tc>
          <w:tcPr>
            <w:tcW w:w="2358" w:type="dxa"/>
            <w:tcBorders>
              <w:top w:val="nil"/>
              <w:left w:val="nil"/>
              <w:bottom w:val="single" w:sz="8" w:space="0" w:color="000000"/>
              <w:right w:val="single" w:sz="8" w:space="0" w:color="000000"/>
            </w:tcBorders>
            <w:tcMar>
              <w:top w:w="0" w:type="dxa"/>
              <w:left w:w="0" w:type="dxa"/>
              <w:bottom w:w="0" w:type="dxa"/>
              <w:right w:w="0" w:type="dxa"/>
            </w:tcMar>
          </w:tcPr>
          <w:p w14:paraId="1BECDBC4" w14:textId="77777777" w:rsidR="008E377E" w:rsidRDefault="008E377E" w:rsidP="00C200AC">
            <w:pPr>
              <w:spacing w:after="120" w:line="240" w:lineRule="auto"/>
              <w:ind w:left="220"/>
            </w:pPr>
            <w:r>
              <w:t xml:space="preserve"> </w:t>
            </w:r>
          </w:p>
        </w:tc>
        <w:tc>
          <w:tcPr>
            <w:tcW w:w="1898" w:type="dxa"/>
            <w:tcBorders>
              <w:top w:val="nil"/>
              <w:left w:val="nil"/>
              <w:bottom w:val="single" w:sz="8" w:space="0" w:color="000000"/>
              <w:right w:val="single" w:sz="8" w:space="0" w:color="000000"/>
            </w:tcBorders>
            <w:tcMar>
              <w:top w:w="0" w:type="dxa"/>
              <w:left w:w="0" w:type="dxa"/>
              <w:bottom w:w="0" w:type="dxa"/>
              <w:right w:w="0" w:type="dxa"/>
            </w:tcMar>
          </w:tcPr>
          <w:p w14:paraId="68B7AEF0" w14:textId="77777777" w:rsidR="008E377E" w:rsidRDefault="008E377E" w:rsidP="00C200AC">
            <w:pPr>
              <w:spacing w:after="120" w:line="240" w:lineRule="auto"/>
              <w:ind w:left="220"/>
            </w:pPr>
            <w:r>
              <w:t xml:space="preserve"> </w:t>
            </w:r>
          </w:p>
        </w:tc>
        <w:tc>
          <w:tcPr>
            <w:tcW w:w="2788" w:type="dxa"/>
            <w:tcBorders>
              <w:top w:val="nil"/>
              <w:left w:val="nil"/>
              <w:bottom w:val="single" w:sz="8" w:space="0" w:color="000000"/>
              <w:right w:val="single" w:sz="8" w:space="0" w:color="000000"/>
            </w:tcBorders>
            <w:tcMar>
              <w:top w:w="0" w:type="dxa"/>
              <w:left w:w="0" w:type="dxa"/>
              <w:bottom w:w="0" w:type="dxa"/>
              <w:right w:w="0" w:type="dxa"/>
            </w:tcMar>
          </w:tcPr>
          <w:p w14:paraId="69BF2AFD" w14:textId="77777777" w:rsidR="008E377E" w:rsidRDefault="008E377E" w:rsidP="00C200AC">
            <w:pPr>
              <w:spacing w:after="120" w:line="240" w:lineRule="auto"/>
              <w:ind w:left="220"/>
            </w:pPr>
            <w:r>
              <w:t xml:space="preserve"> </w:t>
            </w:r>
          </w:p>
        </w:tc>
      </w:tr>
    </w:tbl>
    <w:p w14:paraId="0A40C7E4" w14:textId="77777777" w:rsidR="008E377E" w:rsidRDefault="008E377E" w:rsidP="008E377E">
      <w:pPr>
        <w:spacing w:after="120" w:line="240" w:lineRule="auto"/>
        <w:rPr>
          <w:u w:val="single"/>
        </w:rPr>
      </w:pPr>
      <w:r>
        <w:t xml:space="preserve">SUB TOTALE OPERAZIONE COD. 66 </w:t>
      </w:r>
      <w:r>
        <w:rPr>
          <w:u w:val="single"/>
        </w:rPr>
        <w:t xml:space="preserve">    </w:t>
      </w:r>
    </w:p>
    <w:p w14:paraId="72413810" w14:textId="77777777" w:rsidR="008E377E" w:rsidRDefault="008E377E" w:rsidP="008E377E">
      <w:pPr>
        <w:spacing w:after="120" w:line="240" w:lineRule="auto"/>
      </w:pPr>
      <w:r>
        <w:t xml:space="preserve"> </w:t>
      </w:r>
    </w:p>
    <w:p w14:paraId="4B10AD88" w14:textId="77777777" w:rsidR="008E377E" w:rsidRDefault="008E377E" w:rsidP="008E377E">
      <w:pPr>
        <w:spacing w:after="120" w:line="240" w:lineRule="auto"/>
      </w:pPr>
    </w:p>
    <w:p w14:paraId="59DE0DA6" w14:textId="77777777" w:rsidR="008E377E" w:rsidRDefault="008E377E" w:rsidP="008E377E">
      <w:pPr>
        <w:spacing w:after="120" w:line="240" w:lineRule="auto"/>
      </w:pPr>
      <w:r>
        <w:t xml:space="preserve"> </w:t>
      </w:r>
    </w:p>
    <w:p w14:paraId="36BE91F1" w14:textId="77777777" w:rsidR="008E377E" w:rsidRDefault="008E377E" w:rsidP="008E377E">
      <w:pPr>
        <w:spacing w:after="120" w:line="240" w:lineRule="auto"/>
      </w:pPr>
      <w:r>
        <w:t xml:space="preserve"> </w:t>
      </w:r>
    </w:p>
    <w:p w14:paraId="47F18EF6" w14:textId="77777777" w:rsidR="008E377E" w:rsidRDefault="008E377E" w:rsidP="008E377E">
      <w:r>
        <w:br w:type="page"/>
      </w:r>
    </w:p>
    <w:tbl>
      <w:tblPr>
        <w:tblW w:w="13620" w:type="dxa"/>
        <w:tblBorders>
          <w:top w:val="nil"/>
          <w:left w:val="nil"/>
          <w:bottom w:val="nil"/>
          <w:right w:val="nil"/>
          <w:insideH w:val="nil"/>
          <w:insideV w:val="nil"/>
        </w:tblBorders>
        <w:tblLayout w:type="fixed"/>
        <w:tblLook w:val="0600" w:firstRow="0" w:lastRow="0" w:firstColumn="0" w:lastColumn="0" w:noHBand="1" w:noVBand="1"/>
      </w:tblPr>
      <w:tblGrid>
        <w:gridCol w:w="5265"/>
        <w:gridCol w:w="1440"/>
        <w:gridCol w:w="495"/>
        <w:gridCol w:w="4680"/>
        <w:gridCol w:w="1740"/>
      </w:tblGrid>
      <w:tr w:rsidR="008E377E" w14:paraId="1EC2A9D7" w14:textId="77777777" w:rsidTr="00C200AC">
        <w:trPr>
          <w:trHeight w:val="435"/>
        </w:trPr>
        <w:tc>
          <w:tcPr>
            <w:tcW w:w="52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0646FD" w14:textId="77777777" w:rsidR="008E377E" w:rsidRDefault="008E377E" w:rsidP="00C200AC">
            <w:pPr>
              <w:spacing w:after="120" w:line="240" w:lineRule="auto"/>
              <w:ind w:left="800"/>
              <w:rPr>
                <w:b/>
              </w:rPr>
            </w:pPr>
            <w:r>
              <w:rPr>
                <w:b/>
              </w:rPr>
              <w:t>QUADRO RIEPILOGATIVO DELLE SPESE</w:t>
            </w:r>
          </w:p>
        </w:tc>
        <w:tc>
          <w:tcPr>
            <w:tcW w:w="14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0DE26A9" w14:textId="77777777" w:rsidR="008E377E" w:rsidRDefault="008E377E" w:rsidP="00C200AC">
            <w:pPr>
              <w:spacing w:after="120" w:line="240" w:lineRule="auto"/>
              <w:ind w:left="800"/>
              <w:rPr>
                <w:b/>
              </w:rPr>
            </w:pPr>
            <w:r>
              <w:rPr>
                <w:b/>
              </w:rPr>
              <w:t>euro</w:t>
            </w:r>
          </w:p>
        </w:tc>
        <w:tc>
          <w:tcPr>
            <w:tcW w:w="4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57DF791" w14:textId="77777777" w:rsidR="008E377E" w:rsidRDefault="008E377E" w:rsidP="00C200AC">
            <w:pPr>
              <w:spacing w:after="120" w:line="240" w:lineRule="auto"/>
              <w:ind w:left="800"/>
              <w:rPr>
                <w:b/>
              </w:rPr>
            </w:pPr>
            <w:r>
              <w:rPr>
                <w:b/>
              </w:rPr>
              <w:t xml:space="preserve"> </w:t>
            </w:r>
          </w:p>
        </w:tc>
        <w:tc>
          <w:tcPr>
            <w:tcW w:w="468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C8F24CE" w14:textId="77777777" w:rsidR="008E377E" w:rsidRDefault="008E377E" w:rsidP="00C200AC">
            <w:pPr>
              <w:spacing w:after="120" w:line="240" w:lineRule="auto"/>
              <w:ind w:left="800"/>
              <w:rPr>
                <w:b/>
              </w:rPr>
            </w:pPr>
            <w:r>
              <w:rPr>
                <w:b/>
              </w:rPr>
              <w:t>PIANO FINANZIARIO DEL PROGETTO</w:t>
            </w:r>
          </w:p>
        </w:tc>
        <w:tc>
          <w:tcPr>
            <w:tcW w:w="17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A83D658" w14:textId="77777777" w:rsidR="008E377E" w:rsidRDefault="008E377E" w:rsidP="00C200AC">
            <w:pPr>
              <w:spacing w:after="120" w:line="240" w:lineRule="auto"/>
              <w:ind w:left="800"/>
              <w:rPr>
                <w:b/>
              </w:rPr>
            </w:pPr>
            <w:r>
              <w:rPr>
                <w:b/>
              </w:rPr>
              <w:t>euro</w:t>
            </w:r>
          </w:p>
        </w:tc>
      </w:tr>
      <w:tr w:rsidR="008E377E" w14:paraId="614F7DAD" w14:textId="77777777" w:rsidTr="00C200AC">
        <w:trPr>
          <w:trHeight w:val="660"/>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CFA559A" w14:textId="77777777" w:rsidR="008E377E" w:rsidRDefault="008E377E" w:rsidP="00C200AC">
            <w:pPr>
              <w:spacing w:after="120" w:line="240" w:lineRule="auto"/>
              <w:ind w:left="800"/>
            </w:pPr>
            <w:r>
              <w:t>AZIONE 1G - COD. 9 – Attività di marketing</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1AB2CD23"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58748989"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09CD3419" w14:textId="77777777" w:rsidR="008E377E" w:rsidRDefault="008E377E" w:rsidP="00C200AC">
            <w:pPr>
              <w:spacing w:after="120" w:line="240" w:lineRule="auto"/>
              <w:ind w:left="800"/>
              <w:rPr>
                <w:b/>
              </w:rPr>
            </w:pPr>
            <w:r>
              <w:rPr>
                <w:b/>
              </w:rPr>
              <w:t>PARTECIPAZIONE DEL BENEFICIARIO</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20546911" w14:textId="77777777" w:rsidR="008E377E" w:rsidRDefault="008E377E" w:rsidP="00C200AC">
            <w:pPr>
              <w:spacing w:after="120" w:line="240" w:lineRule="auto"/>
              <w:ind w:left="800"/>
            </w:pPr>
            <w:r>
              <w:t xml:space="preserve"> </w:t>
            </w:r>
          </w:p>
        </w:tc>
      </w:tr>
      <w:tr w:rsidR="008E377E" w14:paraId="22314025" w14:textId="77777777" w:rsidTr="00C200AC">
        <w:trPr>
          <w:trHeight w:val="660"/>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1954125" w14:textId="77777777" w:rsidR="008E377E" w:rsidRDefault="008E377E" w:rsidP="00C200AC">
            <w:pPr>
              <w:spacing w:after="120" w:line="240" w:lineRule="auto"/>
              <w:ind w:left="800"/>
            </w:pPr>
            <w:r>
              <w:t>AZIONE 1G - COD. 11 - Investimenti a sostegno dello sviluppo delle imprese</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15F1067B"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5A924E96"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39DDA948" w14:textId="77777777" w:rsidR="008E377E" w:rsidRDefault="008E377E" w:rsidP="00C200AC">
            <w:pPr>
              <w:spacing w:after="120" w:line="240" w:lineRule="auto"/>
              <w:ind w:left="800"/>
            </w:pPr>
            <w:r>
              <w:t>Di cui: - fondi propri</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07B4125D" w14:textId="77777777" w:rsidR="008E377E" w:rsidRDefault="008E377E" w:rsidP="00C200AC">
            <w:pPr>
              <w:spacing w:after="120" w:line="240" w:lineRule="auto"/>
              <w:ind w:left="800"/>
            </w:pPr>
            <w:r>
              <w:t xml:space="preserve"> </w:t>
            </w:r>
          </w:p>
        </w:tc>
      </w:tr>
      <w:tr w:rsidR="008E377E" w14:paraId="07A30ADE" w14:textId="77777777" w:rsidTr="00C200AC">
        <w:trPr>
          <w:trHeight w:val="40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76946C" w14:textId="77777777" w:rsidR="008E377E" w:rsidRDefault="008E377E" w:rsidP="00C200AC">
            <w:pPr>
              <w:spacing w:after="120" w:line="240" w:lineRule="auto"/>
              <w:ind w:left="800"/>
            </w:pPr>
            <w:r>
              <w:t>AZIONE 1G - COD. 10 – Servizi di consulenza</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1E28C9EE"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1DD76902"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6BE43862" w14:textId="77777777" w:rsidR="008E377E" w:rsidRDefault="008E377E" w:rsidP="00C200AC">
            <w:pPr>
              <w:spacing w:after="120" w:line="240" w:lineRule="auto"/>
              <w:ind w:left="800"/>
            </w:pPr>
            <w:r>
              <w:t>- prestiti</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2D53EC75" w14:textId="77777777" w:rsidR="008E377E" w:rsidRDefault="008E377E" w:rsidP="00C200AC">
            <w:pPr>
              <w:spacing w:after="120" w:line="240" w:lineRule="auto"/>
              <w:ind w:left="800"/>
            </w:pPr>
            <w:r>
              <w:t xml:space="preserve"> </w:t>
            </w:r>
          </w:p>
        </w:tc>
      </w:tr>
      <w:tr w:rsidR="008E377E" w14:paraId="560D56D4" w14:textId="77777777" w:rsidTr="00C200AC">
        <w:trPr>
          <w:trHeight w:val="660"/>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4E48945" w14:textId="77777777" w:rsidR="008E377E" w:rsidRDefault="008E377E" w:rsidP="00C200AC">
            <w:pPr>
              <w:spacing w:after="120" w:line="240" w:lineRule="auto"/>
              <w:ind w:left="800"/>
            </w:pPr>
            <w:r>
              <w:t>AZIONE 1G - COD. 16 - Sensibilizzazione, comunicazione al grande pubblico</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1E72CC66"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35181E9A"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795AC099" w14:textId="77777777" w:rsidR="008E377E" w:rsidRDefault="008E377E" w:rsidP="00C200AC">
            <w:pPr>
              <w:spacing w:after="120" w:line="240" w:lineRule="auto"/>
              <w:ind w:left="800"/>
            </w:pPr>
            <w:r>
              <w:t>- altro</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299BB8CD" w14:textId="77777777" w:rsidR="008E377E" w:rsidRDefault="008E377E" w:rsidP="00C200AC">
            <w:pPr>
              <w:spacing w:after="120" w:line="240" w:lineRule="auto"/>
              <w:ind w:left="800"/>
            </w:pPr>
            <w:r>
              <w:t xml:space="preserve"> </w:t>
            </w:r>
          </w:p>
        </w:tc>
      </w:tr>
      <w:tr w:rsidR="008E377E" w14:paraId="7400420C" w14:textId="77777777" w:rsidTr="00C200AC">
        <w:trPr>
          <w:trHeight w:val="660"/>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C8F25C" w14:textId="77777777" w:rsidR="008E377E" w:rsidRDefault="008E377E" w:rsidP="00C200AC">
            <w:pPr>
              <w:spacing w:after="120" w:line="240" w:lineRule="auto"/>
              <w:ind w:left="800"/>
            </w:pPr>
            <w:r>
              <w:t>AZIONE 1G - COD. 66 Altro (economico) - Miglioramento delle performance aziendali</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30068A1D"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05ED5A72"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7DB38E11" w14:textId="77777777" w:rsidR="008E377E" w:rsidRDefault="008E377E" w:rsidP="00C200AC">
            <w:pPr>
              <w:spacing w:after="120" w:line="240" w:lineRule="auto"/>
              <w:ind w:left="800"/>
              <w:rPr>
                <w:b/>
              </w:rPr>
            </w:pPr>
            <w:r>
              <w:rPr>
                <w:b/>
              </w:rPr>
              <w:t>CONTRIBUTO FEAMPA</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6C5E2D64" w14:textId="77777777" w:rsidR="008E377E" w:rsidRDefault="008E377E" w:rsidP="00C200AC">
            <w:pPr>
              <w:spacing w:after="120" w:line="240" w:lineRule="auto"/>
              <w:ind w:left="800"/>
            </w:pPr>
            <w:r>
              <w:t xml:space="preserve"> </w:t>
            </w:r>
          </w:p>
        </w:tc>
      </w:tr>
      <w:tr w:rsidR="008E377E" w14:paraId="62F5D4A4" w14:textId="77777777" w:rsidTr="00C200AC">
        <w:trPr>
          <w:trHeight w:val="390"/>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8F2B5C7" w14:textId="77777777" w:rsidR="008E377E" w:rsidRDefault="008E377E" w:rsidP="00C200AC">
            <w:pPr>
              <w:spacing w:after="120" w:line="240" w:lineRule="auto"/>
              <w:ind w:left="800"/>
              <w:rPr>
                <w:b/>
                <w:i/>
              </w:rPr>
            </w:pPr>
            <w:r>
              <w:rPr>
                <w:b/>
                <w:i/>
              </w:rPr>
              <w:t>TOTALE COSTI AZIONE 1G</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22347108" w14:textId="77777777" w:rsidR="008E377E" w:rsidRDefault="008E377E" w:rsidP="00C200AC">
            <w:pPr>
              <w:spacing w:after="120" w:line="240" w:lineRule="auto"/>
              <w:ind w:left="800"/>
              <w:rPr>
                <w:i/>
              </w:rPr>
            </w:pPr>
            <w:r>
              <w:rPr>
                <w:i/>
              </w:rP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50E0FC4C"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623BD8E2" w14:textId="77777777" w:rsidR="008E377E" w:rsidRDefault="008E377E" w:rsidP="00C200AC">
            <w:pPr>
              <w:spacing w:after="120" w:line="240" w:lineRule="auto"/>
              <w:ind w:left="800"/>
              <w:rPr>
                <w:b/>
              </w:rPr>
            </w:pPr>
            <w:r>
              <w:rPr>
                <w:b/>
              </w:rPr>
              <w:t>TOTALE PIANO FINANZIARIO</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2CFC37CF" w14:textId="77777777" w:rsidR="008E377E" w:rsidRDefault="008E377E" w:rsidP="00C200AC">
            <w:pPr>
              <w:spacing w:after="120" w:line="240" w:lineRule="auto"/>
              <w:ind w:left="800"/>
            </w:pPr>
            <w:r>
              <w:t xml:space="preserve"> </w:t>
            </w:r>
          </w:p>
        </w:tc>
      </w:tr>
      <w:tr w:rsidR="008E377E" w14:paraId="3859681A" w14:textId="77777777" w:rsidTr="00C200AC">
        <w:trPr>
          <w:trHeight w:val="40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BEB8C9F" w14:textId="77777777" w:rsidR="008E377E" w:rsidRDefault="008E377E" w:rsidP="00C200AC">
            <w:pPr>
              <w:spacing w:after="120" w:line="240" w:lineRule="auto"/>
              <w:ind w:left="800"/>
            </w:pPr>
            <w:r>
              <w:t>AZIONE 2G - COD. 9 – Attività di marketing</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667E5898"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1819BF33"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2EC8C44C"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671F56FF" w14:textId="77777777" w:rsidR="008E377E" w:rsidRDefault="008E377E" w:rsidP="00C200AC">
            <w:pPr>
              <w:spacing w:after="120" w:line="240" w:lineRule="auto"/>
              <w:ind w:left="800"/>
            </w:pPr>
            <w:r>
              <w:t xml:space="preserve"> </w:t>
            </w:r>
          </w:p>
        </w:tc>
      </w:tr>
      <w:tr w:rsidR="008E377E" w14:paraId="276986FC" w14:textId="77777777" w:rsidTr="00C200AC">
        <w:trPr>
          <w:trHeight w:val="67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FB83C3" w14:textId="77777777" w:rsidR="008E377E" w:rsidRDefault="008E377E" w:rsidP="00C200AC">
            <w:pPr>
              <w:spacing w:after="120" w:line="240" w:lineRule="auto"/>
              <w:ind w:left="800"/>
            </w:pPr>
            <w:r>
              <w:t>AZIONE 2G - COD. 11 - Investimenti a sostegno dello sviluppo delle imprese</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43FAB345"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03BC3955"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66F02E7E"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273495F4" w14:textId="77777777" w:rsidR="008E377E" w:rsidRDefault="008E377E" w:rsidP="00C200AC">
            <w:pPr>
              <w:spacing w:after="120" w:line="240" w:lineRule="auto"/>
              <w:ind w:left="800"/>
            </w:pPr>
            <w:r>
              <w:t xml:space="preserve"> </w:t>
            </w:r>
          </w:p>
        </w:tc>
      </w:tr>
      <w:tr w:rsidR="008E377E" w14:paraId="687F8E23" w14:textId="77777777" w:rsidTr="00C200AC">
        <w:trPr>
          <w:trHeight w:val="40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6C471E" w14:textId="77777777" w:rsidR="008E377E" w:rsidRDefault="008E377E" w:rsidP="00C200AC">
            <w:pPr>
              <w:spacing w:after="120" w:line="240" w:lineRule="auto"/>
              <w:ind w:left="800"/>
            </w:pPr>
            <w:r>
              <w:t>AZIONE 2G - COD. 10 – Servizi di consulenza</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52F10E02"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04B340D7"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6BCB30F9"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6D22BB7D" w14:textId="77777777" w:rsidR="008E377E" w:rsidRDefault="008E377E" w:rsidP="00C200AC">
            <w:pPr>
              <w:spacing w:after="120" w:line="240" w:lineRule="auto"/>
              <w:ind w:left="800"/>
            </w:pPr>
            <w:r>
              <w:t xml:space="preserve"> </w:t>
            </w:r>
          </w:p>
        </w:tc>
      </w:tr>
      <w:tr w:rsidR="008E377E" w14:paraId="58299310" w14:textId="77777777" w:rsidTr="00C200AC">
        <w:trPr>
          <w:trHeight w:val="67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7CCBEE" w14:textId="77777777" w:rsidR="008E377E" w:rsidRDefault="008E377E" w:rsidP="00C200AC">
            <w:pPr>
              <w:spacing w:after="120" w:line="240" w:lineRule="auto"/>
              <w:ind w:left="800"/>
            </w:pPr>
            <w:r>
              <w:t>AZIONE 2G - COD. 16 - Sensibilizzazione, comunicazione al grande pubblico</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4EA81C90"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225C9582"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54E06F52"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411B877D" w14:textId="77777777" w:rsidR="008E377E" w:rsidRDefault="008E377E" w:rsidP="00C200AC">
            <w:pPr>
              <w:spacing w:after="120" w:line="240" w:lineRule="auto"/>
              <w:ind w:left="800"/>
            </w:pPr>
            <w:r>
              <w:t xml:space="preserve"> </w:t>
            </w:r>
          </w:p>
        </w:tc>
      </w:tr>
      <w:tr w:rsidR="008E377E" w14:paraId="3D139376" w14:textId="77777777" w:rsidTr="00C200AC">
        <w:trPr>
          <w:trHeight w:val="67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FB9FAF" w14:textId="77777777" w:rsidR="008E377E" w:rsidRDefault="008E377E" w:rsidP="00C200AC">
            <w:pPr>
              <w:spacing w:after="120" w:line="240" w:lineRule="auto"/>
              <w:ind w:left="800"/>
            </w:pPr>
            <w:r>
              <w:t>AZIONE 2G - COD. 66 Altro (economico) - Miglioramento delle performance aziendali</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4929D25E"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64783929"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7335D200"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72C650B8" w14:textId="77777777" w:rsidR="008E377E" w:rsidRDefault="008E377E" w:rsidP="00C200AC">
            <w:pPr>
              <w:spacing w:after="120" w:line="240" w:lineRule="auto"/>
              <w:ind w:left="800"/>
            </w:pPr>
            <w:r>
              <w:t xml:space="preserve"> </w:t>
            </w:r>
          </w:p>
        </w:tc>
      </w:tr>
      <w:tr w:rsidR="008E377E" w14:paraId="23FDD733" w14:textId="77777777" w:rsidTr="00C200AC">
        <w:trPr>
          <w:trHeight w:val="40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30CF002" w14:textId="77777777" w:rsidR="008E377E" w:rsidRDefault="008E377E" w:rsidP="00C200AC">
            <w:pPr>
              <w:spacing w:after="120" w:line="240" w:lineRule="auto"/>
              <w:ind w:left="800"/>
              <w:rPr>
                <w:b/>
                <w:i/>
              </w:rPr>
            </w:pPr>
            <w:r>
              <w:rPr>
                <w:b/>
                <w:i/>
              </w:rPr>
              <w:t>TOTALE COSTI AZIONE 2G</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126043E9" w14:textId="77777777" w:rsidR="008E377E" w:rsidRDefault="008E377E" w:rsidP="00C200AC">
            <w:pPr>
              <w:spacing w:after="120" w:line="240" w:lineRule="auto"/>
              <w:ind w:left="800"/>
              <w:rPr>
                <w:i/>
              </w:rPr>
            </w:pPr>
            <w:r>
              <w:rPr>
                <w:i/>
              </w:rP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121A0A8E"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0C1392F3"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65F931F1" w14:textId="77777777" w:rsidR="008E377E" w:rsidRDefault="008E377E" w:rsidP="00C200AC">
            <w:pPr>
              <w:spacing w:after="120" w:line="240" w:lineRule="auto"/>
              <w:ind w:left="800"/>
            </w:pPr>
            <w:r>
              <w:t xml:space="preserve"> </w:t>
            </w:r>
          </w:p>
        </w:tc>
      </w:tr>
      <w:tr w:rsidR="008E377E" w14:paraId="4478DCC8" w14:textId="77777777" w:rsidTr="00C200AC">
        <w:trPr>
          <w:trHeight w:val="405"/>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C35818A" w14:textId="77777777" w:rsidR="008E377E" w:rsidRDefault="008E377E" w:rsidP="00C200AC">
            <w:pPr>
              <w:spacing w:after="120" w:line="240" w:lineRule="auto"/>
              <w:ind w:left="800"/>
              <w:rPr>
                <w:b/>
              </w:rPr>
            </w:pPr>
            <w:r>
              <w:rPr>
                <w:b/>
              </w:rPr>
              <w:t>TOTALE COSTI</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0BB765F3"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15CED473"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3AB909F5"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67BFCF19" w14:textId="77777777" w:rsidR="008E377E" w:rsidRDefault="008E377E" w:rsidP="00C200AC">
            <w:pPr>
              <w:spacing w:after="120" w:line="240" w:lineRule="auto"/>
              <w:ind w:left="800"/>
            </w:pPr>
            <w:r>
              <w:t xml:space="preserve"> </w:t>
            </w:r>
          </w:p>
        </w:tc>
      </w:tr>
      <w:tr w:rsidR="008E377E" w14:paraId="25069F58" w14:textId="77777777" w:rsidTr="00C200AC">
        <w:trPr>
          <w:trHeight w:val="390"/>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BBAB14E" w14:textId="77777777" w:rsidR="008E377E" w:rsidRDefault="008E377E" w:rsidP="00C200AC">
            <w:pPr>
              <w:spacing w:after="120" w:line="240" w:lineRule="auto"/>
              <w:ind w:left="800"/>
              <w:rPr>
                <w:b/>
              </w:rPr>
            </w:pPr>
            <w:r>
              <w:rPr>
                <w:b/>
              </w:rPr>
              <w:t>SPESE GENERALI (max 12% del totale costi)</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7430F691"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157014FC"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07E1C837"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7BCA9016" w14:textId="77777777" w:rsidR="008E377E" w:rsidRDefault="008E377E" w:rsidP="00C200AC">
            <w:pPr>
              <w:spacing w:after="120" w:line="240" w:lineRule="auto"/>
              <w:ind w:left="800"/>
            </w:pPr>
            <w:r>
              <w:t xml:space="preserve"> </w:t>
            </w:r>
          </w:p>
        </w:tc>
      </w:tr>
      <w:tr w:rsidR="008E377E" w14:paraId="2028B299" w14:textId="77777777" w:rsidTr="00C200AC">
        <w:trPr>
          <w:trHeight w:val="660"/>
        </w:trPr>
        <w:tc>
          <w:tcPr>
            <w:tcW w:w="52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A1BB67C" w14:textId="77777777" w:rsidR="008E377E" w:rsidRDefault="008E377E" w:rsidP="00C200AC">
            <w:pPr>
              <w:spacing w:after="120" w:line="240" w:lineRule="auto"/>
              <w:ind w:left="800"/>
              <w:rPr>
                <w:b/>
              </w:rPr>
            </w:pPr>
            <w:r>
              <w:rPr>
                <w:b/>
              </w:rPr>
              <w:t>TOTALE PROGETTO (totale costi + spese generali)</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64345969" w14:textId="77777777" w:rsidR="008E377E" w:rsidRDefault="008E377E" w:rsidP="00C200AC">
            <w:pPr>
              <w:spacing w:after="120" w:line="240" w:lineRule="auto"/>
              <w:ind w:left="800"/>
            </w:pPr>
            <w:r>
              <w:t xml:space="preserve"> </w:t>
            </w:r>
          </w:p>
        </w:tc>
        <w:tc>
          <w:tcPr>
            <w:tcW w:w="495" w:type="dxa"/>
            <w:tcBorders>
              <w:top w:val="nil"/>
              <w:left w:val="nil"/>
              <w:bottom w:val="single" w:sz="8" w:space="0" w:color="000000"/>
              <w:right w:val="single" w:sz="8" w:space="0" w:color="000000"/>
            </w:tcBorders>
            <w:tcMar>
              <w:top w:w="0" w:type="dxa"/>
              <w:left w:w="100" w:type="dxa"/>
              <w:bottom w:w="0" w:type="dxa"/>
              <w:right w:w="100" w:type="dxa"/>
            </w:tcMar>
          </w:tcPr>
          <w:p w14:paraId="4756EAFC" w14:textId="77777777" w:rsidR="008E377E" w:rsidRDefault="008E377E" w:rsidP="00C200AC">
            <w:pPr>
              <w:spacing w:after="120" w:line="240" w:lineRule="auto"/>
              <w:ind w:left="800"/>
            </w:pPr>
            <w:r>
              <w:t xml:space="preserve"> </w:t>
            </w:r>
          </w:p>
        </w:tc>
        <w:tc>
          <w:tcPr>
            <w:tcW w:w="4680" w:type="dxa"/>
            <w:tcBorders>
              <w:top w:val="nil"/>
              <w:left w:val="nil"/>
              <w:bottom w:val="single" w:sz="8" w:space="0" w:color="000000"/>
              <w:right w:val="single" w:sz="8" w:space="0" w:color="000000"/>
            </w:tcBorders>
            <w:tcMar>
              <w:top w:w="0" w:type="dxa"/>
              <w:left w:w="100" w:type="dxa"/>
              <w:bottom w:w="0" w:type="dxa"/>
              <w:right w:w="100" w:type="dxa"/>
            </w:tcMar>
          </w:tcPr>
          <w:p w14:paraId="6C819737" w14:textId="77777777" w:rsidR="008E377E" w:rsidRDefault="008E377E" w:rsidP="00C200AC">
            <w:pPr>
              <w:spacing w:after="120" w:line="240" w:lineRule="auto"/>
              <w:ind w:left="800"/>
            </w:pPr>
            <w:r>
              <w:t xml:space="preserve"> </w:t>
            </w:r>
          </w:p>
        </w:tc>
        <w:tc>
          <w:tcPr>
            <w:tcW w:w="1740" w:type="dxa"/>
            <w:tcBorders>
              <w:top w:val="nil"/>
              <w:left w:val="nil"/>
              <w:bottom w:val="single" w:sz="8" w:space="0" w:color="000000"/>
              <w:right w:val="single" w:sz="8" w:space="0" w:color="000000"/>
            </w:tcBorders>
            <w:tcMar>
              <w:top w:w="0" w:type="dxa"/>
              <w:left w:w="100" w:type="dxa"/>
              <w:bottom w:w="0" w:type="dxa"/>
              <w:right w:w="100" w:type="dxa"/>
            </w:tcMar>
          </w:tcPr>
          <w:p w14:paraId="429318BC" w14:textId="77777777" w:rsidR="008E377E" w:rsidRDefault="008E377E" w:rsidP="00C200AC">
            <w:pPr>
              <w:spacing w:after="120" w:line="240" w:lineRule="auto"/>
              <w:ind w:left="800"/>
            </w:pPr>
            <w:r>
              <w:t xml:space="preserve"> </w:t>
            </w:r>
          </w:p>
        </w:tc>
      </w:tr>
    </w:tbl>
    <w:p w14:paraId="54586A4D" w14:textId="77777777" w:rsidR="008E377E" w:rsidRDefault="008E377E" w:rsidP="008E377E">
      <w:pPr>
        <w:spacing w:after="120" w:line="240" w:lineRule="auto"/>
      </w:pPr>
      <w:r>
        <w:t xml:space="preserve"> </w:t>
      </w:r>
    </w:p>
    <w:p w14:paraId="5EF2FA31" w14:textId="77777777" w:rsidR="008E377E" w:rsidRDefault="008E377E" w:rsidP="008E377E">
      <w:pPr>
        <w:spacing w:after="120" w:line="240" w:lineRule="auto"/>
      </w:pPr>
      <w:r>
        <w:t xml:space="preserve">DATA E FIRMA DEL RAPPRESENTANTE LEGALE DEL BENEFICIARIO DEL PROGETTO O DEL RAPPRESENTANTE LEGALE DEL CAPOFILA IN CASO DI ACCORDO DI PARTENARIATO </w:t>
      </w:r>
    </w:p>
    <w:p w14:paraId="2A750B0F" w14:textId="77777777" w:rsidR="008E377E" w:rsidRDefault="008E377E" w:rsidP="008E377E">
      <w:pPr>
        <w:pBdr>
          <w:top w:val="nil"/>
          <w:left w:val="nil"/>
          <w:bottom w:val="nil"/>
          <w:right w:val="nil"/>
          <w:between w:val="nil"/>
        </w:pBdr>
        <w:tabs>
          <w:tab w:val="left" w:pos="3485"/>
          <w:tab w:val="left" w:pos="7952"/>
        </w:tabs>
        <w:spacing w:after="120" w:line="240" w:lineRule="auto"/>
        <w:ind w:left="2"/>
        <w:rPr>
          <w:rFonts w:ascii="Times New Roman" w:eastAsia="Times New Roman" w:hAnsi="Times New Roman" w:cs="Times New Roman"/>
          <w:color w:val="000000"/>
          <w:u w:val="single"/>
        </w:rPr>
        <w:sectPr w:rsidR="008E377E" w:rsidSect="008E377E">
          <w:headerReference w:type="default" r:id="rId6"/>
          <w:footerReference w:type="default" r:id="rId7"/>
          <w:pgSz w:w="16838" w:h="11906" w:orient="landscape"/>
          <w:pgMar w:top="1134" w:right="1418" w:bottom="1134" w:left="1418" w:header="0" w:footer="709" w:gutter="0"/>
          <w:cols w:space="720"/>
        </w:sectPr>
      </w:pPr>
    </w:p>
    <w:p w14:paraId="67360F72" w14:textId="77777777" w:rsidR="008E377E" w:rsidRDefault="008E377E" w:rsidP="008E377E">
      <w:pPr>
        <w:pStyle w:val="Titolo2"/>
        <w:rPr>
          <w:rFonts w:ascii="Times New Roman" w:eastAsia="Times New Roman" w:hAnsi="Times New Roman" w:cs="Times New Roman"/>
        </w:rPr>
      </w:pPr>
      <w:bookmarkStart w:id="7" w:name="_Toc197943609"/>
      <w:r>
        <w:t>Allegato 4 – Cronoprogramma richieste liquidazioni (anticipo e saldo finale)</w:t>
      </w:r>
      <w:bookmarkEnd w:id="7"/>
    </w:p>
    <w:p w14:paraId="1FFB6FD1" w14:textId="77777777" w:rsidR="008E377E" w:rsidRDefault="008E377E" w:rsidP="008E377E">
      <w:pPr>
        <w:pBdr>
          <w:top w:val="nil"/>
          <w:left w:val="nil"/>
          <w:bottom w:val="nil"/>
          <w:right w:val="nil"/>
          <w:between w:val="nil"/>
        </w:pBdr>
        <w:spacing w:after="120" w:line="240" w:lineRule="auto"/>
        <w:rPr>
          <w:rFonts w:ascii="Times New Roman" w:eastAsia="Times New Roman" w:hAnsi="Times New Roman" w:cs="Times New Roman"/>
          <w:b/>
          <w:color w:val="000000"/>
          <w:sz w:val="20"/>
          <w:szCs w:val="20"/>
        </w:rPr>
      </w:pPr>
    </w:p>
    <w:tbl>
      <w:tblPr>
        <w:tblW w:w="9966" w:type="dxa"/>
        <w:tblInd w:w="79" w:type="dxa"/>
        <w:tblLayout w:type="fixed"/>
        <w:tblLook w:val="0000" w:firstRow="0" w:lastRow="0" w:firstColumn="0" w:lastColumn="0" w:noHBand="0" w:noVBand="0"/>
      </w:tblPr>
      <w:tblGrid>
        <w:gridCol w:w="3322"/>
        <w:gridCol w:w="2272"/>
        <w:gridCol w:w="4372"/>
      </w:tblGrid>
      <w:tr w:rsidR="008E377E" w14:paraId="15068D1F" w14:textId="77777777" w:rsidTr="00C200AC">
        <w:trPr>
          <w:trHeight w:val="457"/>
        </w:trPr>
        <w:tc>
          <w:tcPr>
            <w:tcW w:w="9966" w:type="dxa"/>
            <w:gridSpan w:val="3"/>
            <w:tcBorders>
              <w:top w:val="single" w:sz="4" w:space="0" w:color="000000"/>
              <w:left w:val="single" w:sz="4" w:space="0" w:color="000000"/>
              <w:bottom w:val="single" w:sz="4" w:space="0" w:color="000000"/>
              <w:right w:val="single" w:sz="4" w:space="0" w:color="000000"/>
            </w:tcBorders>
          </w:tcPr>
          <w:p w14:paraId="0BFD71E1" w14:textId="77777777" w:rsidR="008E377E" w:rsidRDefault="008E377E" w:rsidP="00C200AC">
            <w:pPr>
              <w:widowControl w:val="0"/>
              <w:pBdr>
                <w:top w:val="nil"/>
                <w:left w:val="nil"/>
                <w:bottom w:val="nil"/>
                <w:right w:val="nil"/>
                <w:between w:val="nil"/>
              </w:pBdr>
              <w:spacing w:before="120" w:after="120" w:line="240" w:lineRule="auto"/>
              <w:ind w:left="167"/>
              <w:rPr>
                <w:color w:val="000000"/>
                <w:sz w:val="24"/>
                <w:szCs w:val="24"/>
              </w:rPr>
            </w:pPr>
            <w:r>
              <w:rPr>
                <w:color w:val="000000"/>
                <w:sz w:val="24"/>
                <w:szCs w:val="24"/>
              </w:rPr>
              <w:t>Richiedente</w:t>
            </w:r>
          </w:p>
        </w:tc>
      </w:tr>
      <w:tr w:rsidR="008E377E" w14:paraId="116FF28E" w14:textId="77777777" w:rsidTr="00C200AC">
        <w:trPr>
          <w:trHeight w:val="456"/>
        </w:trPr>
        <w:tc>
          <w:tcPr>
            <w:tcW w:w="9966" w:type="dxa"/>
            <w:gridSpan w:val="3"/>
            <w:tcBorders>
              <w:top w:val="single" w:sz="4" w:space="0" w:color="000000"/>
              <w:left w:val="single" w:sz="4" w:space="0" w:color="000000"/>
              <w:bottom w:val="single" w:sz="4" w:space="0" w:color="000000"/>
              <w:right w:val="single" w:sz="4" w:space="0" w:color="000000"/>
            </w:tcBorders>
          </w:tcPr>
          <w:p w14:paraId="3760A392" w14:textId="77777777" w:rsidR="008E377E" w:rsidRDefault="008E377E" w:rsidP="00C200AC">
            <w:pPr>
              <w:widowControl w:val="0"/>
              <w:pBdr>
                <w:top w:val="nil"/>
                <w:left w:val="nil"/>
                <w:bottom w:val="nil"/>
                <w:right w:val="nil"/>
                <w:between w:val="nil"/>
              </w:pBdr>
              <w:spacing w:before="120" w:after="120" w:line="240" w:lineRule="auto"/>
              <w:ind w:left="167"/>
              <w:rPr>
                <w:color w:val="000000"/>
                <w:sz w:val="24"/>
                <w:szCs w:val="24"/>
              </w:rPr>
            </w:pPr>
            <w:r>
              <w:rPr>
                <w:color w:val="000000"/>
                <w:sz w:val="24"/>
                <w:szCs w:val="24"/>
              </w:rPr>
              <w:t>Contributo richiesto (euro)</w:t>
            </w:r>
          </w:p>
        </w:tc>
      </w:tr>
      <w:tr w:rsidR="008E377E" w14:paraId="6751E0B5" w14:textId="77777777" w:rsidTr="00C200AC">
        <w:trPr>
          <w:trHeight w:val="1055"/>
        </w:trPr>
        <w:tc>
          <w:tcPr>
            <w:tcW w:w="3322" w:type="dxa"/>
            <w:tcBorders>
              <w:top w:val="single" w:sz="4" w:space="0" w:color="000000"/>
              <w:left w:val="single" w:sz="4" w:space="0" w:color="000000"/>
              <w:bottom w:val="single" w:sz="4" w:space="0" w:color="000000"/>
              <w:right w:val="single" w:sz="4" w:space="0" w:color="000000"/>
            </w:tcBorders>
          </w:tcPr>
          <w:p w14:paraId="0EB8F540" w14:textId="77777777" w:rsidR="008E377E" w:rsidRDefault="008E377E" w:rsidP="00C200AC">
            <w:pPr>
              <w:widowControl w:val="0"/>
              <w:pBdr>
                <w:top w:val="nil"/>
                <w:left w:val="nil"/>
                <w:bottom w:val="nil"/>
                <w:right w:val="nil"/>
                <w:between w:val="nil"/>
              </w:pBdr>
              <w:spacing w:before="120" w:after="120" w:line="240" w:lineRule="auto"/>
              <w:ind w:left="167"/>
              <w:rPr>
                <w:color w:val="000000"/>
                <w:sz w:val="24"/>
                <w:szCs w:val="24"/>
              </w:rPr>
            </w:pPr>
            <w:r>
              <w:rPr>
                <w:color w:val="000000"/>
                <w:sz w:val="24"/>
                <w:szCs w:val="24"/>
              </w:rPr>
              <w:t>Richiesta di liquidazione</w:t>
            </w:r>
          </w:p>
        </w:tc>
        <w:tc>
          <w:tcPr>
            <w:tcW w:w="2272" w:type="dxa"/>
            <w:tcBorders>
              <w:top w:val="single" w:sz="4" w:space="0" w:color="000000"/>
              <w:left w:val="single" w:sz="4" w:space="0" w:color="000000"/>
              <w:bottom w:val="single" w:sz="4" w:space="0" w:color="000000"/>
              <w:right w:val="single" w:sz="4" w:space="0" w:color="000000"/>
            </w:tcBorders>
          </w:tcPr>
          <w:p w14:paraId="68A54C8C" w14:textId="77777777" w:rsidR="008E377E" w:rsidRDefault="008E377E" w:rsidP="00C200AC">
            <w:pPr>
              <w:widowControl w:val="0"/>
              <w:pBdr>
                <w:top w:val="nil"/>
                <w:left w:val="nil"/>
                <w:bottom w:val="nil"/>
                <w:right w:val="nil"/>
                <w:between w:val="nil"/>
              </w:pBdr>
              <w:spacing w:before="120" w:after="120" w:line="240" w:lineRule="auto"/>
              <w:ind w:left="232"/>
              <w:rPr>
                <w:color w:val="000000"/>
                <w:sz w:val="24"/>
                <w:szCs w:val="24"/>
              </w:rPr>
            </w:pPr>
            <w:r>
              <w:rPr>
                <w:color w:val="000000"/>
                <w:sz w:val="24"/>
                <w:szCs w:val="24"/>
              </w:rPr>
              <w:t>Importo (euro)</w:t>
            </w:r>
          </w:p>
        </w:tc>
        <w:tc>
          <w:tcPr>
            <w:tcW w:w="4372" w:type="dxa"/>
            <w:tcBorders>
              <w:top w:val="single" w:sz="4" w:space="0" w:color="000000"/>
              <w:left w:val="single" w:sz="4" w:space="0" w:color="000000"/>
              <w:bottom w:val="single" w:sz="4" w:space="0" w:color="000000"/>
              <w:right w:val="single" w:sz="4" w:space="0" w:color="000000"/>
            </w:tcBorders>
          </w:tcPr>
          <w:p w14:paraId="28768ED2" w14:textId="77777777" w:rsidR="008E377E" w:rsidRDefault="008E377E" w:rsidP="00C200AC">
            <w:pPr>
              <w:widowControl w:val="0"/>
              <w:pBdr>
                <w:top w:val="nil"/>
                <w:left w:val="nil"/>
                <w:bottom w:val="nil"/>
                <w:right w:val="nil"/>
                <w:between w:val="nil"/>
              </w:pBdr>
              <w:spacing w:before="120" w:after="120" w:line="240" w:lineRule="auto"/>
              <w:ind w:left="167" w:right="53"/>
              <w:jc w:val="both"/>
              <w:rPr>
                <w:color w:val="000000"/>
                <w:sz w:val="24"/>
                <w:szCs w:val="24"/>
              </w:rPr>
            </w:pPr>
            <w:r>
              <w:rPr>
                <w:color w:val="000000"/>
                <w:sz w:val="24"/>
                <w:szCs w:val="24"/>
              </w:rPr>
              <w:t>Previsione del mese ed anno di presentazione della domanda di liquidazione</w:t>
            </w:r>
          </w:p>
        </w:tc>
      </w:tr>
      <w:tr w:rsidR="008E377E" w14:paraId="0B04CF1D" w14:textId="77777777" w:rsidTr="00C200AC">
        <w:trPr>
          <w:trHeight w:val="457"/>
        </w:trPr>
        <w:tc>
          <w:tcPr>
            <w:tcW w:w="3322" w:type="dxa"/>
            <w:tcBorders>
              <w:top w:val="single" w:sz="4" w:space="0" w:color="000000"/>
              <w:left w:val="single" w:sz="4" w:space="0" w:color="000000"/>
              <w:bottom w:val="single" w:sz="4" w:space="0" w:color="000000"/>
              <w:right w:val="single" w:sz="4" w:space="0" w:color="000000"/>
            </w:tcBorders>
          </w:tcPr>
          <w:p w14:paraId="4B267877" w14:textId="77777777" w:rsidR="008E377E" w:rsidRDefault="008E377E" w:rsidP="00C200AC">
            <w:pPr>
              <w:widowControl w:val="0"/>
              <w:pBdr>
                <w:top w:val="nil"/>
                <w:left w:val="nil"/>
                <w:bottom w:val="nil"/>
                <w:right w:val="nil"/>
                <w:between w:val="nil"/>
              </w:pBdr>
              <w:spacing w:before="120" w:after="120" w:line="240" w:lineRule="auto"/>
              <w:ind w:left="167"/>
              <w:rPr>
                <w:color w:val="000000"/>
                <w:sz w:val="24"/>
                <w:szCs w:val="24"/>
              </w:rPr>
            </w:pPr>
            <w:r>
              <w:rPr>
                <w:color w:val="000000"/>
                <w:sz w:val="24"/>
                <w:szCs w:val="24"/>
              </w:rPr>
              <w:t>Anticipo</w:t>
            </w:r>
          </w:p>
        </w:tc>
        <w:tc>
          <w:tcPr>
            <w:tcW w:w="2272" w:type="dxa"/>
            <w:tcBorders>
              <w:top w:val="single" w:sz="4" w:space="0" w:color="000000"/>
              <w:left w:val="single" w:sz="4" w:space="0" w:color="000000"/>
              <w:bottom w:val="single" w:sz="4" w:space="0" w:color="000000"/>
              <w:right w:val="single" w:sz="4" w:space="0" w:color="000000"/>
            </w:tcBorders>
          </w:tcPr>
          <w:p w14:paraId="1DE8389C" w14:textId="77777777" w:rsidR="008E377E" w:rsidRDefault="008E377E" w:rsidP="00C200AC">
            <w:pPr>
              <w:widowControl w:val="0"/>
              <w:pBdr>
                <w:top w:val="nil"/>
                <w:left w:val="nil"/>
                <w:bottom w:val="nil"/>
                <w:right w:val="nil"/>
                <w:between w:val="nil"/>
              </w:pBdr>
              <w:spacing w:before="120" w:after="120" w:line="240" w:lineRule="auto"/>
              <w:rPr>
                <w:color w:val="000000"/>
                <w:sz w:val="24"/>
                <w:szCs w:val="24"/>
              </w:rPr>
            </w:pPr>
          </w:p>
        </w:tc>
        <w:tc>
          <w:tcPr>
            <w:tcW w:w="4372" w:type="dxa"/>
            <w:tcBorders>
              <w:top w:val="single" w:sz="4" w:space="0" w:color="000000"/>
              <w:left w:val="single" w:sz="4" w:space="0" w:color="000000"/>
              <w:bottom w:val="single" w:sz="4" w:space="0" w:color="000000"/>
              <w:right w:val="single" w:sz="4" w:space="0" w:color="000000"/>
            </w:tcBorders>
          </w:tcPr>
          <w:p w14:paraId="70D0882B" w14:textId="77777777" w:rsidR="008E377E" w:rsidRDefault="008E377E" w:rsidP="00C200AC">
            <w:pPr>
              <w:widowControl w:val="0"/>
              <w:pBdr>
                <w:top w:val="nil"/>
                <w:left w:val="nil"/>
                <w:bottom w:val="nil"/>
                <w:right w:val="nil"/>
                <w:between w:val="nil"/>
              </w:pBdr>
              <w:spacing w:before="120" w:after="120" w:line="240" w:lineRule="auto"/>
              <w:ind w:left="54"/>
              <w:rPr>
                <w:color w:val="000000"/>
                <w:sz w:val="24"/>
                <w:szCs w:val="24"/>
              </w:rPr>
            </w:pPr>
          </w:p>
        </w:tc>
      </w:tr>
      <w:tr w:rsidR="008E377E" w14:paraId="4AF5BB31" w14:textId="77777777" w:rsidTr="00C200AC">
        <w:trPr>
          <w:trHeight w:val="457"/>
        </w:trPr>
        <w:tc>
          <w:tcPr>
            <w:tcW w:w="3322" w:type="dxa"/>
            <w:tcBorders>
              <w:top w:val="single" w:sz="4" w:space="0" w:color="000000"/>
              <w:left w:val="single" w:sz="4" w:space="0" w:color="000000"/>
              <w:bottom w:val="single" w:sz="4" w:space="0" w:color="000000"/>
              <w:right w:val="single" w:sz="4" w:space="0" w:color="000000"/>
            </w:tcBorders>
          </w:tcPr>
          <w:p w14:paraId="528A37D1" w14:textId="77777777" w:rsidR="008E377E" w:rsidRDefault="008E377E" w:rsidP="00C200AC">
            <w:pPr>
              <w:widowControl w:val="0"/>
              <w:pBdr>
                <w:top w:val="nil"/>
                <w:left w:val="nil"/>
                <w:bottom w:val="nil"/>
                <w:right w:val="nil"/>
                <w:between w:val="nil"/>
              </w:pBdr>
              <w:spacing w:before="120" w:after="120" w:line="240" w:lineRule="auto"/>
              <w:ind w:left="167"/>
              <w:rPr>
                <w:color w:val="000000"/>
                <w:sz w:val="24"/>
                <w:szCs w:val="24"/>
              </w:rPr>
            </w:pPr>
            <w:r>
              <w:rPr>
                <w:color w:val="000000"/>
                <w:sz w:val="24"/>
                <w:szCs w:val="24"/>
              </w:rPr>
              <w:t>Stato di Avanzamento (S.A.L.)</w:t>
            </w:r>
          </w:p>
        </w:tc>
        <w:tc>
          <w:tcPr>
            <w:tcW w:w="2272" w:type="dxa"/>
            <w:tcBorders>
              <w:top w:val="single" w:sz="4" w:space="0" w:color="000000"/>
              <w:left w:val="single" w:sz="4" w:space="0" w:color="000000"/>
              <w:bottom w:val="single" w:sz="4" w:space="0" w:color="000000"/>
              <w:right w:val="single" w:sz="4" w:space="0" w:color="000000"/>
            </w:tcBorders>
          </w:tcPr>
          <w:p w14:paraId="1B8C342E" w14:textId="77777777" w:rsidR="008E377E" w:rsidRDefault="008E377E" w:rsidP="00C200AC">
            <w:pPr>
              <w:widowControl w:val="0"/>
              <w:pBdr>
                <w:top w:val="nil"/>
                <w:left w:val="nil"/>
                <w:bottom w:val="nil"/>
                <w:right w:val="nil"/>
                <w:between w:val="nil"/>
              </w:pBdr>
              <w:spacing w:before="120" w:after="120" w:line="240" w:lineRule="auto"/>
              <w:rPr>
                <w:color w:val="000000"/>
                <w:sz w:val="24"/>
                <w:szCs w:val="24"/>
              </w:rPr>
            </w:pPr>
          </w:p>
        </w:tc>
        <w:tc>
          <w:tcPr>
            <w:tcW w:w="4372" w:type="dxa"/>
            <w:tcBorders>
              <w:top w:val="single" w:sz="4" w:space="0" w:color="000000"/>
              <w:left w:val="single" w:sz="4" w:space="0" w:color="000000"/>
              <w:bottom w:val="single" w:sz="4" w:space="0" w:color="000000"/>
              <w:right w:val="single" w:sz="4" w:space="0" w:color="000000"/>
            </w:tcBorders>
          </w:tcPr>
          <w:p w14:paraId="6CBA87B9" w14:textId="77777777" w:rsidR="008E377E" w:rsidRDefault="008E377E" w:rsidP="00C200AC">
            <w:pPr>
              <w:widowControl w:val="0"/>
              <w:pBdr>
                <w:top w:val="nil"/>
                <w:left w:val="nil"/>
                <w:bottom w:val="nil"/>
                <w:right w:val="nil"/>
                <w:between w:val="nil"/>
              </w:pBdr>
              <w:spacing w:before="120" w:after="120" w:line="240" w:lineRule="auto"/>
              <w:ind w:left="54"/>
              <w:rPr>
                <w:color w:val="000000"/>
                <w:sz w:val="24"/>
                <w:szCs w:val="24"/>
              </w:rPr>
            </w:pPr>
          </w:p>
        </w:tc>
      </w:tr>
      <w:tr w:rsidR="008E377E" w14:paraId="1F586D09" w14:textId="77777777" w:rsidTr="00C200AC">
        <w:trPr>
          <w:trHeight w:val="457"/>
        </w:trPr>
        <w:tc>
          <w:tcPr>
            <w:tcW w:w="3322" w:type="dxa"/>
            <w:tcBorders>
              <w:top w:val="single" w:sz="4" w:space="0" w:color="000000"/>
              <w:left w:val="single" w:sz="4" w:space="0" w:color="000000"/>
              <w:bottom w:val="single" w:sz="4" w:space="0" w:color="000000"/>
              <w:right w:val="single" w:sz="4" w:space="0" w:color="000000"/>
            </w:tcBorders>
          </w:tcPr>
          <w:p w14:paraId="501B31B9" w14:textId="77777777" w:rsidR="008E377E" w:rsidRDefault="008E377E" w:rsidP="00C200AC">
            <w:pPr>
              <w:widowControl w:val="0"/>
              <w:pBdr>
                <w:top w:val="nil"/>
                <w:left w:val="nil"/>
                <w:bottom w:val="nil"/>
                <w:right w:val="nil"/>
                <w:between w:val="nil"/>
              </w:pBdr>
              <w:spacing w:before="120" w:after="120" w:line="240" w:lineRule="auto"/>
              <w:ind w:left="167"/>
              <w:rPr>
                <w:color w:val="000000"/>
                <w:sz w:val="24"/>
                <w:szCs w:val="24"/>
              </w:rPr>
            </w:pPr>
            <w:r>
              <w:rPr>
                <w:color w:val="000000"/>
                <w:sz w:val="24"/>
                <w:szCs w:val="24"/>
              </w:rPr>
              <w:t>Saldo finale</w:t>
            </w:r>
          </w:p>
        </w:tc>
        <w:tc>
          <w:tcPr>
            <w:tcW w:w="2272" w:type="dxa"/>
            <w:tcBorders>
              <w:top w:val="single" w:sz="4" w:space="0" w:color="000000"/>
              <w:left w:val="single" w:sz="4" w:space="0" w:color="000000"/>
              <w:bottom w:val="single" w:sz="4" w:space="0" w:color="000000"/>
              <w:right w:val="single" w:sz="4" w:space="0" w:color="000000"/>
            </w:tcBorders>
          </w:tcPr>
          <w:p w14:paraId="3E4F67C4" w14:textId="77777777" w:rsidR="008E377E" w:rsidRDefault="008E377E" w:rsidP="00C200AC">
            <w:pPr>
              <w:widowControl w:val="0"/>
              <w:pBdr>
                <w:top w:val="nil"/>
                <w:left w:val="nil"/>
                <w:bottom w:val="nil"/>
                <w:right w:val="nil"/>
                <w:between w:val="nil"/>
              </w:pBdr>
              <w:spacing w:before="120" w:after="120" w:line="240" w:lineRule="auto"/>
              <w:ind w:left="54"/>
              <w:rPr>
                <w:color w:val="000000"/>
                <w:sz w:val="24"/>
                <w:szCs w:val="24"/>
              </w:rPr>
            </w:pPr>
          </w:p>
        </w:tc>
        <w:tc>
          <w:tcPr>
            <w:tcW w:w="4372" w:type="dxa"/>
            <w:tcBorders>
              <w:top w:val="single" w:sz="4" w:space="0" w:color="000000"/>
              <w:left w:val="single" w:sz="4" w:space="0" w:color="000000"/>
              <w:bottom w:val="single" w:sz="4" w:space="0" w:color="000000"/>
              <w:right w:val="single" w:sz="4" w:space="0" w:color="000000"/>
            </w:tcBorders>
          </w:tcPr>
          <w:p w14:paraId="074C90B7" w14:textId="77777777" w:rsidR="008E377E" w:rsidRDefault="008E377E" w:rsidP="00C200AC">
            <w:pPr>
              <w:widowControl w:val="0"/>
              <w:pBdr>
                <w:top w:val="nil"/>
                <w:left w:val="nil"/>
                <w:bottom w:val="nil"/>
                <w:right w:val="nil"/>
                <w:between w:val="nil"/>
              </w:pBdr>
              <w:spacing w:before="120" w:after="120" w:line="240" w:lineRule="auto"/>
              <w:rPr>
                <w:color w:val="000000"/>
                <w:sz w:val="24"/>
                <w:szCs w:val="24"/>
              </w:rPr>
            </w:pPr>
          </w:p>
        </w:tc>
      </w:tr>
      <w:tr w:rsidR="008E377E" w14:paraId="3B327954" w14:textId="77777777" w:rsidTr="00C200AC">
        <w:trPr>
          <w:trHeight w:val="457"/>
        </w:trPr>
        <w:tc>
          <w:tcPr>
            <w:tcW w:w="3322" w:type="dxa"/>
            <w:tcBorders>
              <w:top w:val="single" w:sz="4" w:space="0" w:color="000000"/>
              <w:left w:val="single" w:sz="4" w:space="0" w:color="000000"/>
              <w:bottom w:val="single" w:sz="4" w:space="0" w:color="000000"/>
              <w:right w:val="single" w:sz="4" w:space="0" w:color="000000"/>
            </w:tcBorders>
          </w:tcPr>
          <w:p w14:paraId="1E5BC0B9" w14:textId="77777777" w:rsidR="008E377E" w:rsidRDefault="008E377E" w:rsidP="00C200AC">
            <w:pPr>
              <w:widowControl w:val="0"/>
              <w:pBdr>
                <w:top w:val="nil"/>
                <w:left w:val="nil"/>
                <w:bottom w:val="nil"/>
                <w:right w:val="nil"/>
                <w:between w:val="nil"/>
              </w:pBdr>
              <w:spacing w:before="120" w:after="120" w:line="240" w:lineRule="auto"/>
              <w:ind w:left="167"/>
              <w:rPr>
                <w:color w:val="000000"/>
                <w:sz w:val="24"/>
                <w:szCs w:val="24"/>
              </w:rPr>
            </w:pPr>
            <w:r>
              <w:rPr>
                <w:color w:val="000000"/>
                <w:sz w:val="24"/>
                <w:szCs w:val="24"/>
              </w:rPr>
              <w:t>TOTALE</w:t>
            </w:r>
          </w:p>
        </w:tc>
        <w:tc>
          <w:tcPr>
            <w:tcW w:w="2272" w:type="dxa"/>
            <w:tcBorders>
              <w:top w:val="single" w:sz="4" w:space="0" w:color="000000"/>
              <w:left w:val="single" w:sz="4" w:space="0" w:color="000000"/>
              <w:bottom w:val="single" w:sz="4" w:space="0" w:color="000000"/>
              <w:right w:val="single" w:sz="4" w:space="0" w:color="000000"/>
            </w:tcBorders>
          </w:tcPr>
          <w:p w14:paraId="40FD3380" w14:textId="77777777" w:rsidR="008E377E" w:rsidRDefault="008E377E" w:rsidP="00C200AC">
            <w:pPr>
              <w:widowControl w:val="0"/>
              <w:pBdr>
                <w:top w:val="nil"/>
                <w:left w:val="nil"/>
                <w:bottom w:val="nil"/>
                <w:right w:val="nil"/>
                <w:between w:val="nil"/>
              </w:pBdr>
              <w:spacing w:before="120" w:after="120" w:line="240" w:lineRule="auto"/>
              <w:ind w:left="54"/>
              <w:rPr>
                <w:color w:val="000000"/>
                <w:sz w:val="24"/>
                <w:szCs w:val="24"/>
              </w:rPr>
            </w:pPr>
          </w:p>
        </w:tc>
        <w:tc>
          <w:tcPr>
            <w:tcW w:w="4372" w:type="dxa"/>
            <w:tcBorders>
              <w:top w:val="single" w:sz="4" w:space="0" w:color="000000"/>
              <w:left w:val="single" w:sz="4" w:space="0" w:color="000000"/>
              <w:bottom w:val="single" w:sz="4" w:space="0" w:color="000000"/>
              <w:right w:val="single" w:sz="4" w:space="0" w:color="000000"/>
            </w:tcBorders>
          </w:tcPr>
          <w:p w14:paraId="4CAD9B7A" w14:textId="77777777" w:rsidR="008E377E" w:rsidRDefault="008E377E" w:rsidP="00C200AC">
            <w:pPr>
              <w:widowControl w:val="0"/>
              <w:pBdr>
                <w:top w:val="nil"/>
                <w:left w:val="nil"/>
                <w:bottom w:val="nil"/>
                <w:right w:val="nil"/>
                <w:between w:val="nil"/>
              </w:pBdr>
              <w:spacing w:before="120" w:after="120" w:line="240" w:lineRule="auto"/>
              <w:rPr>
                <w:color w:val="000000"/>
                <w:sz w:val="24"/>
                <w:szCs w:val="24"/>
              </w:rPr>
            </w:pPr>
          </w:p>
        </w:tc>
      </w:tr>
    </w:tbl>
    <w:p w14:paraId="1A655579" w14:textId="77777777" w:rsidR="008E377E" w:rsidRDefault="008E377E" w:rsidP="008E377E">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rPr>
      </w:pPr>
    </w:p>
    <w:p w14:paraId="3C8CC126" w14:textId="77777777" w:rsidR="008E377E" w:rsidRDefault="008E377E" w:rsidP="008E377E">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rPr>
      </w:pPr>
    </w:p>
    <w:p w14:paraId="7EDA9F80" w14:textId="77777777" w:rsidR="008E377E" w:rsidRDefault="008E377E" w:rsidP="008E377E">
      <w:pPr>
        <w:spacing w:after="120" w:line="240" w:lineRule="auto"/>
        <w:jc w:val="both"/>
      </w:pPr>
      <w:r>
        <w:t xml:space="preserve">DATA E FIRMA DEL RAPPRESENTANTE LEGALE DEL BENEFICIARIO DEL PROGETTO O DEL RAPPRESENTANTE LEGALE DEL CAPOFILA IN CASO DI ACCORDO DI PARTENARIATO </w:t>
      </w:r>
    </w:p>
    <w:p w14:paraId="2425E365" w14:textId="77777777" w:rsidR="008E377E" w:rsidRDefault="008E377E" w:rsidP="008E377E">
      <w:pPr>
        <w:spacing w:after="120" w:line="240" w:lineRule="auto"/>
        <w:rPr>
          <w:rFonts w:ascii="Times New Roman" w:eastAsia="Times New Roman" w:hAnsi="Times New Roman" w:cs="Times New Roman"/>
        </w:rPr>
      </w:pPr>
    </w:p>
    <w:p w14:paraId="5C9150C3" w14:textId="77777777" w:rsidR="008E377E" w:rsidRDefault="008E377E" w:rsidP="008E377E">
      <w:pPr>
        <w:spacing w:after="120" w:line="240" w:lineRule="auto"/>
        <w:rPr>
          <w:rFonts w:ascii="Times New Roman" w:eastAsia="Times New Roman" w:hAnsi="Times New Roman" w:cs="Times New Roman"/>
        </w:rPr>
      </w:pPr>
    </w:p>
    <w:p w14:paraId="4DD43616" w14:textId="77777777" w:rsidR="008E377E" w:rsidRDefault="008E377E" w:rsidP="008E377E">
      <w:pPr>
        <w:spacing w:after="120" w:line="240" w:lineRule="auto"/>
        <w:rPr>
          <w:rFonts w:ascii="Times New Roman" w:eastAsia="Times New Roman" w:hAnsi="Times New Roman" w:cs="Times New Roman"/>
        </w:rPr>
      </w:pPr>
      <w:r>
        <w:br w:type="page"/>
      </w:r>
    </w:p>
    <w:p w14:paraId="612BBD63" w14:textId="77777777" w:rsidR="008E377E" w:rsidRDefault="008E377E" w:rsidP="008E377E">
      <w:pPr>
        <w:pStyle w:val="Titolo2"/>
        <w:rPr>
          <w:rFonts w:ascii="Times New Roman" w:eastAsia="Times New Roman" w:hAnsi="Times New Roman" w:cs="Times New Roman"/>
        </w:rPr>
      </w:pPr>
      <w:bookmarkStart w:id="8" w:name="_Toc197943610"/>
      <w:r>
        <w:t>Allegato 5 – Dichiarazione di congruità dei costi</w:t>
      </w:r>
      <w:bookmarkEnd w:id="8"/>
    </w:p>
    <w:p w14:paraId="660D5F2C" w14:textId="77777777" w:rsidR="008E377E" w:rsidRDefault="008E377E" w:rsidP="008E377E">
      <w:pPr>
        <w:pBdr>
          <w:top w:val="nil"/>
          <w:left w:val="nil"/>
          <w:bottom w:val="nil"/>
          <w:right w:val="nil"/>
          <w:between w:val="nil"/>
        </w:pBdr>
        <w:spacing w:after="120" w:line="240" w:lineRule="auto"/>
        <w:rPr>
          <w:b/>
          <w:color w:val="000000"/>
        </w:rPr>
      </w:pPr>
    </w:p>
    <w:p w14:paraId="2A08FD84" w14:textId="77777777" w:rsidR="008E377E" w:rsidRDefault="008E377E" w:rsidP="008E377E">
      <w:pPr>
        <w:pBdr>
          <w:top w:val="nil"/>
          <w:left w:val="nil"/>
          <w:bottom w:val="nil"/>
          <w:right w:val="nil"/>
          <w:between w:val="nil"/>
        </w:pBdr>
        <w:spacing w:before="120" w:after="120" w:line="240" w:lineRule="auto"/>
        <w:rPr>
          <w:color w:val="000000"/>
        </w:rPr>
      </w:pPr>
      <w:r>
        <w:rPr>
          <w:color w:val="000000"/>
        </w:rPr>
        <w:t>Il sottoscritto____________________________</w:t>
      </w:r>
      <w:r>
        <w:rPr>
          <w:color w:val="000000"/>
        </w:rPr>
        <w:tab/>
        <w:t>_______________Nato a___________________________</w:t>
      </w:r>
      <w:r>
        <w:rPr>
          <w:color w:val="000000"/>
        </w:rPr>
        <w:tab/>
      </w:r>
    </w:p>
    <w:p w14:paraId="35F28553" w14:textId="77777777" w:rsidR="008E377E" w:rsidRDefault="008E377E" w:rsidP="008E377E">
      <w:pPr>
        <w:pBdr>
          <w:top w:val="nil"/>
          <w:left w:val="nil"/>
          <w:bottom w:val="nil"/>
          <w:right w:val="nil"/>
          <w:between w:val="nil"/>
        </w:pBdr>
        <w:spacing w:before="120" w:after="120" w:line="240" w:lineRule="auto"/>
        <w:rPr>
          <w:color w:val="000000"/>
        </w:rPr>
      </w:pPr>
      <w:r>
        <w:rPr>
          <w:color w:val="000000"/>
        </w:rPr>
        <w:t>Data di nascita_______________Cod. Fiscale______________</w:t>
      </w:r>
      <w:r>
        <w:rPr>
          <w:color w:val="000000"/>
        </w:rPr>
        <w:tab/>
      </w:r>
      <w:r>
        <w:rPr>
          <w:color w:val="000000"/>
        </w:rPr>
        <w:tab/>
        <w:t>P. IVA______________________</w:t>
      </w:r>
      <w:r>
        <w:rPr>
          <w:color w:val="000000"/>
        </w:rPr>
        <w:tab/>
      </w:r>
    </w:p>
    <w:p w14:paraId="33F188DC" w14:textId="77777777" w:rsidR="008E377E" w:rsidRDefault="008E377E" w:rsidP="008E377E">
      <w:pPr>
        <w:pBdr>
          <w:top w:val="nil"/>
          <w:left w:val="nil"/>
          <w:bottom w:val="nil"/>
          <w:right w:val="nil"/>
          <w:between w:val="nil"/>
        </w:pBdr>
        <w:spacing w:before="120" w:after="120" w:line="240" w:lineRule="auto"/>
        <w:rPr>
          <w:color w:val="000000"/>
        </w:rPr>
      </w:pPr>
      <w:r>
        <w:rPr>
          <w:color w:val="000000"/>
        </w:rPr>
        <w:t>in qualità di (ruolo aziendale) _______________</w:t>
      </w:r>
      <w:r>
        <w:rPr>
          <w:color w:val="000000"/>
        </w:rPr>
        <w:tab/>
        <w:t>dell’impresa______________________________</w:t>
      </w:r>
      <w:r>
        <w:rPr>
          <w:color w:val="000000"/>
        </w:rPr>
        <w:tab/>
      </w:r>
    </w:p>
    <w:p w14:paraId="541C333E" w14:textId="77777777" w:rsidR="008E377E" w:rsidRDefault="008E377E" w:rsidP="008E377E">
      <w:pPr>
        <w:spacing w:before="120" w:after="120" w:line="240" w:lineRule="auto"/>
        <w:jc w:val="both"/>
      </w:pPr>
      <w:r>
        <w:t>Nell’ambito degli interventi previsti dal fondo Europeo FEAMPA 2021-2027 - PRIORITÀ 3 – O.S. 3.1 - INTERVENTO: Attuazione della strategia CLLD – Strategia di Sviluppo Locale GALPA Toscana. Attuazione dell’azione 1G – Campagne promozionali dei prodotti della pesca e/o acquacoltura e 2G - Campagne di informazione, comunicazione e educazione alimentare ed ambientale a livello nazionale, regionale o transnazionale per sensibilizzare il pubblico sui prodotti della pesca e dell’acquacoltura</w:t>
      </w:r>
    </w:p>
    <w:p w14:paraId="58E6AAC3" w14:textId="77777777" w:rsidR="008E377E" w:rsidRDefault="008E377E" w:rsidP="008E377E">
      <w:pPr>
        <w:spacing w:before="120" w:after="120" w:line="240" w:lineRule="auto"/>
        <w:jc w:val="center"/>
        <w:rPr>
          <w:b/>
        </w:rPr>
      </w:pPr>
      <w:r>
        <w:rPr>
          <w:b/>
        </w:rPr>
        <w:t>DICHIARA CHE</w:t>
      </w:r>
    </w:p>
    <w:p w14:paraId="2431E17E" w14:textId="77777777" w:rsidR="008E377E" w:rsidRDefault="008E377E" w:rsidP="008E377E">
      <w:pPr>
        <w:widowControl w:val="0"/>
        <w:numPr>
          <w:ilvl w:val="0"/>
          <w:numId w:val="41"/>
        </w:numPr>
        <w:pBdr>
          <w:top w:val="nil"/>
          <w:left w:val="nil"/>
          <w:bottom w:val="nil"/>
          <w:right w:val="nil"/>
          <w:between w:val="nil"/>
        </w:pBdr>
        <w:tabs>
          <w:tab w:val="left" w:pos="544"/>
        </w:tabs>
        <w:spacing w:before="120" w:after="0" w:line="240" w:lineRule="auto"/>
        <w:ind w:left="1066" w:hanging="385"/>
        <w:jc w:val="both"/>
        <w:rPr>
          <w:color w:val="000000"/>
        </w:rPr>
      </w:pPr>
      <w:r>
        <w:rPr>
          <w:color w:val="000000"/>
        </w:rPr>
        <w:t>I valori indicati nel quadro riepilogativo di spesa, risultano allineati ai listini prezzi delle maggiori imprese di produzione ed installazione.</w:t>
      </w:r>
    </w:p>
    <w:p w14:paraId="28A472C5" w14:textId="77777777" w:rsidR="008E377E" w:rsidRDefault="008E377E" w:rsidP="008E377E">
      <w:pPr>
        <w:widowControl w:val="0"/>
        <w:numPr>
          <w:ilvl w:val="0"/>
          <w:numId w:val="41"/>
        </w:numPr>
        <w:pBdr>
          <w:top w:val="nil"/>
          <w:left w:val="nil"/>
          <w:bottom w:val="nil"/>
          <w:right w:val="nil"/>
          <w:between w:val="nil"/>
        </w:pBdr>
        <w:tabs>
          <w:tab w:val="left" w:pos="544"/>
        </w:tabs>
        <w:spacing w:after="0" w:line="240" w:lineRule="auto"/>
        <w:ind w:left="1066" w:hanging="385"/>
        <w:jc w:val="both"/>
        <w:rPr>
          <w:color w:val="000000"/>
        </w:rPr>
      </w:pPr>
      <w:r>
        <w:rPr>
          <w:color w:val="000000"/>
        </w:rPr>
        <w:t xml:space="preserve">Per ogni intervento, bene e/o attrezzatura, inerente </w:t>
      </w:r>
      <w:proofErr w:type="gramStart"/>
      <w:r>
        <w:rPr>
          <w:color w:val="000000"/>
        </w:rPr>
        <w:t>il</w:t>
      </w:r>
      <w:proofErr w:type="gramEnd"/>
      <w:r>
        <w:rPr>
          <w:color w:val="000000"/>
        </w:rPr>
        <w:t xml:space="preserve"> progetto ha prodotto la seguente documentazione:</w:t>
      </w:r>
    </w:p>
    <w:p w14:paraId="47D3BACB" w14:textId="77777777" w:rsidR="008E377E" w:rsidRDefault="008E377E" w:rsidP="008E377E">
      <w:pPr>
        <w:widowControl w:val="0"/>
        <w:numPr>
          <w:ilvl w:val="0"/>
          <w:numId w:val="41"/>
        </w:numPr>
        <w:pBdr>
          <w:top w:val="nil"/>
          <w:left w:val="nil"/>
          <w:bottom w:val="nil"/>
          <w:right w:val="nil"/>
          <w:between w:val="nil"/>
        </w:pBdr>
        <w:tabs>
          <w:tab w:val="left" w:pos="1528"/>
        </w:tabs>
        <w:spacing w:after="120" w:line="240" w:lineRule="auto"/>
        <w:ind w:left="1066" w:hanging="385"/>
        <w:jc w:val="both"/>
        <w:rPr>
          <w:color w:val="000000"/>
        </w:rPr>
      </w:pPr>
      <w:r>
        <w:rPr>
          <w:color w:val="000000"/>
        </w:rPr>
        <w:t>3 preventivi rilasciati da parte di 3 ditte differenti con l'indicazione di quello prescelto (nel caso in cui non sia stato scelto il preventivo di minore importo, è necessario descrivere le motivazioni che sono alla base della scelta più onerosa);</w:t>
      </w:r>
    </w:p>
    <w:p w14:paraId="20B1E5AD" w14:textId="77777777" w:rsidR="008E377E" w:rsidRDefault="008E377E" w:rsidP="008E377E">
      <w:pPr>
        <w:widowControl w:val="0"/>
        <w:tabs>
          <w:tab w:val="left" w:pos="1528"/>
          <w:tab w:val="left" w:pos="1598"/>
        </w:tabs>
        <w:spacing w:before="120" w:after="120" w:line="240" w:lineRule="auto"/>
        <w:jc w:val="both"/>
      </w:pPr>
      <w:r>
        <w:t>In caso non sia stato possibile reperire 3 preventivi il sottoscritto dichiara che la trasmissione di un uno o due preventivo/i si è resa necessaria in quanto:</w:t>
      </w:r>
    </w:p>
    <w:p w14:paraId="63C4CED9" w14:textId="77777777" w:rsidR="008E377E" w:rsidRDefault="008E377E" w:rsidP="008E377E">
      <w:pPr>
        <w:widowControl w:val="0"/>
        <w:numPr>
          <w:ilvl w:val="0"/>
          <w:numId w:val="41"/>
        </w:numPr>
        <w:pBdr>
          <w:top w:val="nil"/>
          <w:left w:val="nil"/>
          <w:bottom w:val="nil"/>
          <w:right w:val="nil"/>
          <w:between w:val="nil"/>
        </w:pBdr>
        <w:tabs>
          <w:tab w:val="left" w:pos="1887"/>
        </w:tabs>
        <w:spacing w:before="120" w:after="0" w:line="240" w:lineRule="auto"/>
        <w:ind w:left="1066" w:hanging="385"/>
        <w:rPr>
          <w:color w:val="000000"/>
        </w:rPr>
      </w:pPr>
      <w:r>
        <w:rPr>
          <w:color w:val="000000"/>
        </w:rPr>
        <w:t>vi è carenza di ditte fornitrici;</w:t>
      </w:r>
    </w:p>
    <w:p w14:paraId="10405318" w14:textId="77777777" w:rsidR="008E377E" w:rsidRDefault="008E377E" w:rsidP="008E377E">
      <w:pPr>
        <w:widowControl w:val="0"/>
        <w:numPr>
          <w:ilvl w:val="0"/>
          <w:numId w:val="41"/>
        </w:numPr>
        <w:pBdr>
          <w:top w:val="nil"/>
          <w:left w:val="nil"/>
          <w:bottom w:val="nil"/>
          <w:right w:val="nil"/>
          <w:between w:val="nil"/>
        </w:pBdr>
        <w:tabs>
          <w:tab w:val="left" w:pos="1888"/>
          <w:tab w:val="left" w:pos="3167"/>
          <w:tab w:val="left" w:pos="3740"/>
          <w:tab w:val="left" w:pos="4806"/>
          <w:tab w:val="left" w:pos="6213"/>
          <w:tab w:val="left" w:pos="6571"/>
          <w:tab w:val="left" w:pos="7203"/>
          <w:tab w:val="left" w:pos="8673"/>
          <w:tab w:val="left" w:pos="9189"/>
          <w:tab w:val="left" w:pos="9429"/>
        </w:tabs>
        <w:spacing w:after="0" w:line="240" w:lineRule="auto"/>
        <w:ind w:left="1066" w:hanging="385"/>
        <w:rPr>
          <w:color w:val="000000"/>
        </w:rPr>
      </w:pPr>
      <w:r>
        <w:rPr>
          <w:color w:val="000000"/>
        </w:rPr>
        <w:t>il lavoro da eseguire/le attrezzature da acquistare presentano caratteristiche particolari che rendono difficoltoso il loro reperimento sul mercato (specificare quali)</w:t>
      </w:r>
    </w:p>
    <w:p w14:paraId="0EC087A7" w14:textId="77777777" w:rsidR="008E377E" w:rsidRDefault="008E377E" w:rsidP="008E377E">
      <w:pPr>
        <w:widowControl w:val="0"/>
        <w:numPr>
          <w:ilvl w:val="0"/>
          <w:numId w:val="41"/>
        </w:numPr>
        <w:pBdr>
          <w:top w:val="nil"/>
          <w:left w:val="nil"/>
          <w:bottom w:val="nil"/>
          <w:right w:val="nil"/>
          <w:between w:val="nil"/>
        </w:pBdr>
        <w:tabs>
          <w:tab w:val="left" w:pos="1888"/>
          <w:tab w:val="left" w:pos="3138"/>
          <w:tab w:val="left" w:pos="5124"/>
          <w:tab w:val="left" w:pos="6763"/>
          <w:tab w:val="left" w:pos="8071"/>
          <w:tab w:val="left" w:pos="9553"/>
        </w:tabs>
        <w:spacing w:after="0" w:line="240" w:lineRule="auto"/>
        <w:ind w:left="1066" w:hanging="385"/>
        <w:rPr>
          <w:color w:val="000000"/>
        </w:rPr>
      </w:pPr>
      <w:r>
        <w:rPr>
          <w:color w:val="000000"/>
        </w:rPr>
        <w:t>le ditte fornitrici non hanno inviato i preventivi richiesti (allegare le richieste dei preventivi inviate alle ditte)</w:t>
      </w:r>
    </w:p>
    <w:p w14:paraId="0B20D389" w14:textId="77777777" w:rsidR="008E377E" w:rsidRDefault="008E377E" w:rsidP="008E377E">
      <w:pPr>
        <w:widowControl w:val="0"/>
        <w:numPr>
          <w:ilvl w:val="0"/>
          <w:numId w:val="41"/>
        </w:numPr>
        <w:pBdr>
          <w:top w:val="nil"/>
          <w:left w:val="nil"/>
          <w:bottom w:val="nil"/>
          <w:right w:val="nil"/>
          <w:between w:val="nil"/>
        </w:pBdr>
        <w:tabs>
          <w:tab w:val="left" w:pos="1888"/>
          <w:tab w:val="left" w:pos="3138"/>
          <w:tab w:val="left" w:pos="5124"/>
          <w:tab w:val="left" w:pos="6763"/>
          <w:tab w:val="left" w:pos="8071"/>
          <w:tab w:val="left" w:pos="9553"/>
        </w:tabs>
        <w:spacing w:after="120" w:line="240" w:lineRule="auto"/>
        <w:ind w:left="1066" w:hanging="385"/>
        <w:rPr>
          <w:color w:val="000000"/>
        </w:rPr>
      </w:pPr>
      <w:r>
        <w:rPr>
          <w:color w:val="000000"/>
        </w:rPr>
        <w:t>altro (specificare)</w:t>
      </w:r>
    </w:p>
    <w:p w14:paraId="055FD549" w14:textId="77777777" w:rsidR="008E377E" w:rsidRDefault="008E377E" w:rsidP="008E377E">
      <w:pPr>
        <w:widowControl w:val="0"/>
        <w:tabs>
          <w:tab w:val="left" w:pos="1888"/>
          <w:tab w:val="left" w:pos="3138"/>
          <w:tab w:val="left" w:pos="5124"/>
          <w:tab w:val="left" w:pos="6763"/>
          <w:tab w:val="left" w:pos="8071"/>
          <w:tab w:val="left" w:pos="9553"/>
        </w:tabs>
        <w:spacing w:before="120" w:after="120" w:line="240" w:lineRule="auto"/>
      </w:pPr>
    </w:p>
    <w:p w14:paraId="488612EF" w14:textId="77777777" w:rsidR="008E377E" w:rsidRDefault="008E377E" w:rsidP="008E377E">
      <w:pPr>
        <w:spacing w:after="120" w:line="240" w:lineRule="auto"/>
      </w:pPr>
      <w:r>
        <w:t xml:space="preserve">DATA E FIRMA DEL RAPPRESENTANTE LEGALE DEL BENEFICIARIO DEL PROGETTO O DEL RAPPRESENTANTE LEGALE DEL CAPOFILA IN CASO DI ACCORDO DI PARTENARIATO </w:t>
      </w:r>
    </w:p>
    <w:p w14:paraId="5A912441" w14:textId="77777777" w:rsidR="008E377E" w:rsidRDefault="008E377E" w:rsidP="008E377E">
      <w:pPr>
        <w:spacing w:before="120" w:after="120" w:line="240" w:lineRule="auto"/>
        <w:rPr>
          <w:rFonts w:ascii="Times New Roman" w:eastAsia="Times New Roman" w:hAnsi="Times New Roman" w:cs="Times New Roman"/>
        </w:rPr>
      </w:pPr>
    </w:p>
    <w:p w14:paraId="0D28ABC1" w14:textId="77777777" w:rsidR="008E377E" w:rsidRDefault="008E377E" w:rsidP="008E377E">
      <w:pPr>
        <w:spacing w:after="120" w:line="240" w:lineRule="auto"/>
        <w:rPr>
          <w:rFonts w:ascii="Times New Roman" w:eastAsia="Times New Roman" w:hAnsi="Times New Roman" w:cs="Times New Roman"/>
        </w:rPr>
      </w:pPr>
      <w:r>
        <w:br w:type="page"/>
      </w:r>
    </w:p>
    <w:p w14:paraId="6C51D24B" w14:textId="77777777" w:rsidR="008E377E" w:rsidRDefault="008E377E" w:rsidP="008E377E">
      <w:pPr>
        <w:pStyle w:val="Titolo2"/>
        <w:rPr>
          <w:rFonts w:ascii="Times New Roman" w:eastAsia="Times New Roman" w:hAnsi="Times New Roman" w:cs="Times New Roman"/>
        </w:rPr>
      </w:pPr>
      <w:bookmarkStart w:id="9" w:name="_Toc197943611"/>
      <w:r>
        <w:t>Allegato 6 – Assenso del proprietario alla realizzazione dell’intervento</w:t>
      </w:r>
      <w:bookmarkEnd w:id="9"/>
    </w:p>
    <w:p w14:paraId="19FD7684" w14:textId="77777777" w:rsidR="008E377E" w:rsidRDefault="008E377E" w:rsidP="008E377E">
      <w:pPr>
        <w:spacing w:before="120" w:after="120" w:line="360" w:lineRule="auto"/>
        <w:rPr>
          <w:b/>
          <w:i/>
        </w:rPr>
      </w:pPr>
      <w:r>
        <w:rPr>
          <w:b/>
          <w:i/>
        </w:rPr>
        <w:t>Da compilare nel caso in cui il proprietario non coincida con il richiedente</w:t>
      </w:r>
    </w:p>
    <w:p w14:paraId="2BB875C1" w14:textId="77777777" w:rsidR="008E377E" w:rsidRDefault="008E377E" w:rsidP="008E377E">
      <w:pPr>
        <w:spacing w:before="120" w:after="120" w:line="360" w:lineRule="auto"/>
        <w:rPr>
          <w:rFonts w:ascii="Times New Roman" w:eastAsia="Times New Roman" w:hAnsi="Times New Roman" w:cs="Times New Roman"/>
        </w:rPr>
      </w:pPr>
      <w:r>
        <w:t>Il sottoscritto__________________________________ nato/i il _______________________________________ a_______________________________________ Cod. Fisc ___________________________________________, residente in _______________________________________ in qualità di proprietario/legale rappresentante della società proprietaria dell’immobile/impianto/motopesca____________________________________</w:t>
      </w:r>
    </w:p>
    <w:p w14:paraId="5E8A31BF" w14:textId="77777777" w:rsidR="008E377E" w:rsidRDefault="008E377E" w:rsidP="008E377E">
      <w:pPr>
        <w:spacing w:before="120" w:after="120" w:line="360" w:lineRule="auto"/>
        <w:rPr>
          <w:rFonts w:ascii="Times New Roman" w:eastAsia="Times New Roman" w:hAnsi="Times New Roman" w:cs="Times New Roman"/>
        </w:rPr>
      </w:pPr>
      <w:r>
        <w:t>Localizzato in _______________________ via _________________________________n.___________________</w:t>
      </w:r>
      <w:proofErr w:type="gramStart"/>
      <w:r>
        <w:t>_  (</w:t>
      </w:r>
      <w:proofErr w:type="gramEnd"/>
      <w:r>
        <w:t>indicare anche riferimenti catastali)</w:t>
      </w:r>
    </w:p>
    <w:p w14:paraId="76A354E9" w14:textId="77777777" w:rsidR="008E377E" w:rsidRDefault="008E377E" w:rsidP="008E377E">
      <w:pPr>
        <w:spacing w:before="120" w:after="120" w:line="240" w:lineRule="auto"/>
        <w:rPr>
          <w:rFonts w:ascii="Times New Roman" w:eastAsia="Times New Roman" w:hAnsi="Times New Roman" w:cs="Times New Roman"/>
        </w:rPr>
      </w:pPr>
      <w:r>
        <w:t>Consapevole delle responsabilità anche penali cui può andare incontro in caso di dichiarazioni mendaci, ai sensi dell’art. 76 del D.P.R. 28 dicembre 2000, n. 445,</w:t>
      </w:r>
    </w:p>
    <w:p w14:paraId="72FD5764" w14:textId="77777777" w:rsidR="008E377E" w:rsidRDefault="008E377E" w:rsidP="008E377E">
      <w:pPr>
        <w:spacing w:before="120" w:after="120" w:line="240" w:lineRule="auto"/>
        <w:rPr>
          <w:b/>
        </w:rPr>
      </w:pPr>
      <w:r>
        <w:rPr>
          <w:b/>
        </w:rPr>
        <w:t>DICHIARA</w:t>
      </w:r>
    </w:p>
    <w:p w14:paraId="7C0E9521" w14:textId="77777777" w:rsidR="008E377E" w:rsidRDefault="008E377E" w:rsidP="008E377E">
      <w:pPr>
        <w:numPr>
          <w:ilvl w:val="0"/>
          <w:numId w:val="40"/>
        </w:numPr>
        <w:spacing w:before="120" w:after="120" w:line="240" w:lineRule="auto"/>
        <w:jc w:val="both"/>
        <w:rPr>
          <w:rFonts w:ascii="Times New Roman" w:eastAsia="Times New Roman" w:hAnsi="Times New Roman" w:cs="Times New Roman"/>
        </w:rPr>
      </w:pPr>
      <w:r>
        <w:t>che il sottoscritto/i ovvero la ditta rappresentata non si trova in stato di fallimento, di liquidazione coatta, di concordato preventivo, salvo il caso di cui all'articolo 186 bis del Regio Decreto 16 marzo 1942, n. 267, o nei casi in cui sia in corso un procedimento per la dichiarazione di una di tali situazioni;</w:t>
      </w:r>
    </w:p>
    <w:p w14:paraId="567C124A" w14:textId="77777777" w:rsidR="008E377E" w:rsidRDefault="008E377E" w:rsidP="008E377E">
      <w:pPr>
        <w:numPr>
          <w:ilvl w:val="0"/>
          <w:numId w:val="40"/>
        </w:numPr>
        <w:spacing w:before="120" w:after="120" w:line="240" w:lineRule="auto"/>
        <w:jc w:val="both"/>
        <w:rPr>
          <w:rFonts w:ascii="Times New Roman" w:eastAsia="Times New Roman" w:hAnsi="Times New Roman" w:cs="Times New Roman"/>
        </w:rPr>
      </w:pPr>
      <w:r>
        <w:t>di autorizzare la ditta ________________________________ a realizzare il progetto di ammodernamento del suddetto immobile/impianto/motopesca per la spesa preventivata in complessivi euro___________</w:t>
      </w:r>
    </w:p>
    <w:p w14:paraId="70D69219" w14:textId="77777777" w:rsidR="008E377E" w:rsidRDefault="008E377E" w:rsidP="008E377E">
      <w:pPr>
        <w:numPr>
          <w:ilvl w:val="0"/>
          <w:numId w:val="40"/>
        </w:numPr>
        <w:spacing w:before="120" w:after="120" w:line="240" w:lineRule="auto"/>
        <w:jc w:val="both"/>
        <w:rPr>
          <w:rFonts w:ascii="Times New Roman" w:eastAsia="Times New Roman" w:hAnsi="Times New Roman" w:cs="Times New Roman"/>
        </w:rPr>
      </w:pPr>
      <w:r>
        <w:t>– che negli ultimi cinque anni non sono stati ottenuti contributi di ammodernamento comunitari o nazionali per lo stesso immobile/impianto/motopesca</w:t>
      </w:r>
    </w:p>
    <w:p w14:paraId="72AFB487" w14:textId="77777777" w:rsidR="008E377E" w:rsidRDefault="008E377E" w:rsidP="008E377E">
      <w:pPr>
        <w:pBdr>
          <w:top w:val="nil"/>
          <w:left w:val="nil"/>
          <w:bottom w:val="nil"/>
          <w:right w:val="nil"/>
          <w:between w:val="nil"/>
        </w:pBdr>
        <w:spacing w:before="120" w:after="0" w:line="240" w:lineRule="auto"/>
        <w:ind w:left="720"/>
        <w:jc w:val="both"/>
        <w:rPr>
          <w:rFonts w:ascii="Times New Roman" w:eastAsia="Times New Roman" w:hAnsi="Times New Roman" w:cs="Times New Roman"/>
          <w:color w:val="000000"/>
        </w:rPr>
      </w:pPr>
      <w:r>
        <w:rPr>
          <w:color w:val="000000"/>
        </w:rPr>
        <w:t>Ovvero</w:t>
      </w:r>
    </w:p>
    <w:p w14:paraId="59AD8B2A" w14:textId="77777777" w:rsidR="008E377E" w:rsidRDefault="008E377E" w:rsidP="008E377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71C0A84A" w14:textId="77777777" w:rsidR="008E377E" w:rsidRDefault="008E377E" w:rsidP="008E377E">
      <w:pPr>
        <w:pBdr>
          <w:top w:val="nil"/>
          <w:left w:val="nil"/>
          <w:bottom w:val="nil"/>
          <w:right w:val="nil"/>
          <w:between w:val="nil"/>
        </w:pBdr>
        <w:spacing w:after="120" w:line="240" w:lineRule="auto"/>
        <w:ind w:left="720"/>
        <w:jc w:val="both"/>
        <w:rPr>
          <w:rFonts w:ascii="Times New Roman" w:eastAsia="Times New Roman" w:hAnsi="Times New Roman" w:cs="Times New Roman"/>
          <w:color w:val="000000"/>
        </w:rPr>
      </w:pPr>
      <w:r>
        <w:rPr>
          <w:color w:val="000000"/>
        </w:rPr>
        <w:t>che per altri interventi effettuati sullo stesso immobile/impianto/motopesca negli ultimi cinque anni sono stati ottenuti i seguenti contributi di ammodernamento comunitari o nazionali (specificare ente erogatore, spesa ammessa e anno di fine lavori di ciascun intervento);</w:t>
      </w:r>
    </w:p>
    <w:p w14:paraId="07051D84" w14:textId="77777777" w:rsidR="008E377E" w:rsidRDefault="008E377E" w:rsidP="008E377E">
      <w:pPr>
        <w:spacing w:before="120" w:after="120" w:line="240" w:lineRule="auto"/>
        <w:jc w:val="center"/>
        <w:rPr>
          <w:b/>
        </w:rPr>
      </w:pPr>
      <w:r>
        <w:rPr>
          <w:b/>
        </w:rPr>
        <w:t>SI IMPEGNA</w:t>
      </w:r>
    </w:p>
    <w:p w14:paraId="6A4A0387" w14:textId="77777777" w:rsidR="008E377E" w:rsidRDefault="008E377E" w:rsidP="008E377E">
      <w:pPr>
        <w:spacing w:before="120" w:after="120" w:line="240" w:lineRule="auto"/>
        <w:jc w:val="both"/>
        <w:rPr>
          <w:rFonts w:ascii="Times New Roman" w:eastAsia="Times New Roman" w:hAnsi="Times New Roman" w:cs="Times New Roman"/>
        </w:rPr>
      </w:pPr>
      <w:r>
        <w:t>a non sostituire l’impresa utilizzatrice dell’impianto/immobile/motopesca, senza la preventiva autorizzazione della Regione Toscana durante il periodo previsto per la realizzazione dei lavori e durante la procedura di erogazione del contributo; e a consentire l’iscrizione dei vincoli previsti gravanti sugli investimenti realizzati decorrenti dalla data di __________________</w:t>
      </w:r>
    </w:p>
    <w:p w14:paraId="34764330" w14:textId="77777777" w:rsidR="008E377E" w:rsidRDefault="008E377E" w:rsidP="008E377E">
      <w:pPr>
        <w:spacing w:before="120" w:after="120" w:line="240" w:lineRule="auto"/>
        <w:jc w:val="both"/>
      </w:pPr>
      <w:r>
        <w:t xml:space="preserve">DATA E FIRMA DEL/I PROPRIETARIO/I </w:t>
      </w:r>
    </w:p>
    <w:p w14:paraId="37FC468E" w14:textId="77777777" w:rsidR="008E377E" w:rsidRDefault="008E377E" w:rsidP="008E377E">
      <w:pPr>
        <w:spacing w:before="120" w:after="120" w:line="240" w:lineRule="auto"/>
        <w:jc w:val="both"/>
        <w:rPr>
          <w:rFonts w:ascii="Times New Roman" w:eastAsia="Times New Roman" w:hAnsi="Times New Roman" w:cs="Times New Roman"/>
        </w:rPr>
      </w:pPr>
      <w:r>
        <w:t>Il sottoscritto esprime il proprio consenso al trattamento dei dati riportati nella domanda nonché nei documenti ad essa allegati, ai sensi della legge 31 dicembre 1996, n.675.</w:t>
      </w:r>
    </w:p>
    <w:p w14:paraId="642B7F50" w14:textId="77777777" w:rsidR="008E377E" w:rsidRDefault="008E377E" w:rsidP="008E377E">
      <w:pPr>
        <w:spacing w:before="120" w:after="120" w:line="240" w:lineRule="auto"/>
        <w:jc w:val="both"/>
      </w:pPr>
      <w:r>
        <w:t xml:space="preserve">DATA E FIRMA DEL/I PROPRIETARIO/I </w:t>
      </w:r>
    </w:p>
    <w:p w14:paraId="73C01612" w14:textId="77777777" w:rsidR="008E377E" w:rsidRDefault="008E377E" w:rsidP="008E377E">
      <w:pPr>
        <w:spacing w:before="120" w:after="120" w:line="240" w:lineRule="auto"/>
        <w:rPr>
          <w:highlight w:val="yellow"/>
        </w:rPr>
      </w:pPr>
    </w:p>
    <w:p w14:paraId="2B1BB3F7" w14:textId="77777777" w:rsidR="008E377E" w:rsidRDefault="008E377E" w:rsidP="008E377E">
      <w:pPr>
        <w:spacing w:before="120" w:after="120" w:line="240" w:lineRule="auto"/>
        <w:rPr>
          <w:rFonts w:ascii="Times New Roman" w:eastAsia="Times New Roman" w:hAnsi="Times New Roman" w:cs="Times New Roman"/>
        </w:rPr>
      </w:pPr>
      <w:r>
        <w:br w:type="page"/>
      </w:r>
    </w:p>
    <w:p w14:paraId="60D3D548" w14:textId="77777777" w:rsidR="008E377E" w:rsidRDefault="008E377E" w:rsidP="008E377E">
      <w:pPr>
        <w:pStyle w:val="Titolo2"/>
        <w:rPr>
          <w:rFonts w:ascii="Times New Roman" w:eastAsia="Times New Roman" w:hAnsi="Times New Roman" w:cs="Times New Roman"/>
        </w:rPr>
      </w:pPr>
      <w:bookmarkStart w:id="10" w:name="_Toc197943612"/>
      <w:r>
        <w:t>Allegato 7 – Dichiarazione fatture emesse in data antecedente alla presentazione della domanda</w:t>
      </w:r>
      <w:bookmarkEnd w:id="10"/>
    </w:p>
    <w:p w14:paraId="39AA2118" w14:textId="77777777" w:rsidR="008E377E" w:rsidRDefault="008E377E" w:rsidP="008E377E">
      <w:pPr>
        <w:spacing w:after="120" w:line="240" w:lineRule="auto"/>
        <w:jc w:val="center"/>
        <w:rPr>
          <w:rFonts w:ascii="Times New Roman" w:eastAsia="Times New Roman" w:hAnsi="Times New Roman" w:cs="Times New Roman"/>
        </w:rPr>
      </w:pPr>
      <w:r>
        <w:t>DICHIARAZIONE SOSTITUTIVA DELL’ATTO DI NOTORIETÀ (Art. 46, 47 D.P.R. 28 dicembre 2000, n. 445)</w:t>
      </w:r>
    </w:p>
    <w:p w14:paraId="4EC46BD0" w14:textId="77777777" w:rsidR="008E377E" w:rsidRDefault="008E377E" w:rsidP="008E377E">
      <w:pPr>
        <w:spacing w:after="120" w:line="240" w:lineRule="auto"/>
        <w:ind w:left="70"/>
        <w:jc w:val="center"/>
      </w:pPr>
      <w:r>
        <w:t>DA PRESENTARE ALLA PUBBLICA AMMINISTRAZIONE O AI GESTORI DI PUBBLICI SERVIZI</w:t>
      </w:r>
    </w:p>
    <w:p w14:paraId="6068D916" w14:textId="77777777" w:rsidR="008E377E" w:rsidRDefault="008E377E" w:rsidP="008E377E">
      <w:pPr>
        <w:tabs>
          <w:tab w:val="left" w:pos="7218"/>
        </w:tabs>
        <w:spacing w:after="120" w:line="240" w:lineRule="auto"/>
        <w:ind w:left="68"/>
      </w:pPr>
      <w:r>
        <w:t xml:space="preserve">Il/la sottoscritto/a </w:t>
      </w:r>
      <w:r>
        <w:rPr>
          <w:u w:val="single"/>
        </w:rPr>
        <w:tab/>
      </w:r>
      <w:r>
        <w:t>nato il _____________</w:t>
      </w:r>
    </w:p>
    <w:p w14:paraId="315D089F" w14:textId="77777777" w:rsidR="008E377E" w:rsidRDefault="008E377E" w:rsidP="008E377E">
      <w:pPr>
        <w:tabs>
          <w:tab w:val="left" w:pos="3431"/>
          <w:tab w:val="left" w:pos="3907"/>
          <w:tab w:val="left" w:pos="4232"/>
          <w:tab w:val="left" w:pos="4680"/>
          <w:tab w:val="left" w:pos="5855"/>
          <w:tab w:val="left" w:pos="8945"/>
          <w:tab w:val="left" w:pos="9422"/>
          <w:tab w:val="left" w:pos="9747"/>
        </w:tabs>
        <w:spacing w:after="120" w:line="240" w:lineRule="auto"/>
        <w:ind w:left="68" w:right="222"/>
      </w:pPr>
      <w:r>
        <w:t xml:space="preserve">a </w:t>
      </w:r>
      <w:proofErr w:type="gramStart"/>
      <w:r>
        <w:rPr>
          <w:u w:val="single"/>
        </w:rPr>
        <w:tab/>
      </w:r>
      <w:r>
        <w:t xml:space="preserve">( </w:t>
      </w:r>
      <w:r>
        <w:rPr>
          <w:u w:val="single"/>
        </w:rPr>
        <w:tab/>
      </w:r>
      <w:proofErr w:type="gramEnd"/>
      <w:r>
        <w:rPr>
          <w:u w:val="single"/>
        </w:rPr>
        <w:tab/>
      </w:r>
      <w:r>
        <w:t xml:space="preserve">), residente a </w:t>
      </w:r>
      <w:r>
        <w:rPr>
          <w:u w:val="single"/>
        </w:rPr>
        <w:tab/>
      </w:r>
      <w:r>
        <w:rPr>
          <w:u w:val="single"/>
        </w:rPr>
        <w:tab/>
      </w:r>
      <w:r>
        <w:t>(</w:t>
      </w:r>
      <w:r>
        <w:rPr>
          <w:u w:val="single"/>
        </w:rPr>
        <w:tab/>
      </w:r>
      <w:r>
        <w:t xml:space="preserve">) </w:t>
      </w:r>
    </w:p>
    <w:p w14:paraId="59207741" w14:textId="77777777" w:rsidR="008E377E" w:rsidRDefault="008E377E" w:rsidP="008E377E">
      <w:pPr>
        <w:tabs>
          <w:tab w:val="left" w:pos="3431"/>
          <w:tab w:val="left" w:pos="3907"/>
          <w:tab w:val="left" w:pos="4232"/>
          <w:tab w:val="left" w:pos="4680"/>
          <w:tab w:val="left" w:pos="5855"/>
          <w:tab w:val="left" w:pos="8945"/>
          <w:tab w:val="left" w:pos="9422"/>
          <w:tab w:val="left" w:pos="9747"/>
        </w:tabs>
        <w:spacing w:after="120" w:line="240" w:lineRule="auto"/>
        <w:ind w:left="68" w:right="222"/>
      </w:pPr>
      <w:r>
        <w:t xml:space="preserve">in via </w:t>
      </w:r>
      <w:r>
        <w:rPr>
          <w:u w:val="single"/>
        </w:rPr>
        <w:tab/>
      </w:r>
      <w:r>
        <w:rPr>
          <w:u w:val="single"/>
        </w:rPr>
        <w:tab/>
      </w:r>
      <w:r>
        <w:rPr>
          <w:u w:val="single"/>
        </w:rPr>
        <w:tab/>
      </w:r>
      <w:r>
        <w:rPr>
          <w:u w:val="single"/>
        </w:rPr>
        <w:tab/>
      </w:r>
      <w:proofErr w:type="gramStart"/>
      <w:r>
        <w:t>n .</w:t>
      </w:r>
      <w:proofErr w:type="gramEnd"/>
      <w:r>
        <w:rPr>
          <w:u w:val="single"/>
        </w:rPr>
        <w:tab/>
      </w:r>
      <w:r>
        <w:t>,</w:t>
      </w:r>
    </w:p>
    <w:p w14:paraId="4D8BDAFE" w14:textId="77777777" w:rsidR="008E377E" w:rsidRDefault="008E377E" w:rsidP="008E377E">
      <w:pPr>
        <w:spacing w:after="120" w:line="240" w:lineRule="auto"/>
        <w:ind w:left="70" w:right="123"/>
        <w:jc w:val="both"/>
      </w:pPr>
      <w:r>
        <w:t>consapevole delle sanzioni penali, nel caso di dichiarazioni non veritiere, di formazione o uso di atti falsi, richiamate dall’art. 76 del D.P.R.</w:t>
      </w:r>
    </w:p>
    <w:p w14:paraId="095D2F13" w14:textId="77777777" w:rsidR="008E377E" w:rsidRDefault="008E377E" w:rsidP="008E377E">
      <w:pPr>
        <w:spacing w:after="120" w:line="240" w:lineRule="auto"/>
        <w:ind w:left="70"/>
        <w:jc w:val="both"/>
      </w:pPr>
      <w:r>
        <w:t>445 del 28 dicembre 2000,</w:t>
      </w:r>
    </w:p>
    <w:p w14:paraId="56E3957D" w14:textId="77777777" w:rsidR="008E377E" w:rsidRDefault="008E377E" w:rsidP="008E377E">
      <w:pPr>
        <w:spacing w:after="120" w:line="240" w:lineRule="auto"/>
        <w:jc w:val="center"/>
        <w:rPr>
          <w:b/>
        </w:rPr>
      </w:pPr>
      <w:r>
        <w:rPr>
          <w:b/>
        </w:rPr>
        <w:t>DICHIARA</w:t>
      </w:r>
    </w:p>
    <w:p w14:paraId="73EAAEFA" w14:textId="77777777" w:rsidR="008E377E" w:rsidRDefault="008E377E" w:rsidP="008E377E">
      <w:r>
        <w:t>(barrare la casella ove pertinente e/o aggiungere altre dichiarazioni negli appositi spazi)</w:t>
      </w:r>
    </w:p>
    <w:p w14:paraId="0D47B378" w14:textId="77777777" w:rsidR="008E377E" w:rsidRDefault="008E377E" w:rsidP="008E377E">
      <w:pPr>
        <w:tabs>
          <w:tab w:val="left" w:pos="6795"/>
          <w:tab w:val="left" w:pos="9467"/>
        </w:tabs>
        <w:spacing w:after="120" w:line="240" w:lineRule="auto"/>
        <w:ind w:left="70"/>
      </w:pPr>
      <w:r>
        <w:t xml:space="preserve">che la fattura elettronica della ditta </w:t>
      </w:r>
      <w:r>
        <w:rPr>
          <w:u w:val="single"/>
        </w:rPr>
        <w:tab/>
      </w:r>
      <w:r>
        <w:t>nr. _____ del ___________</w:t>
      </w:r>
    </w:p>
    <w:p w14:paraId="12BCC5CF" w14:textId="77777777" w:rsidR="008E377E" w:rsidRDefault="008E377E" w:rsidP="008E377E">
      <w:pPr>
        <w:spacing w:after="120" w:line="240" w:lineRule="auto"/>
        <w:ind w:left="70"/>
      </w:pPr>
      <w:r>
        <w:t>emessa in data ………………. è riferita a spese relative al BANDO FEAMPA 2021/2027 – PRIORITÀ 3 – O.S. 3.1 - INTERVENTO: Attuazione della strategia CLLD – Strategia di Sviluppo Locale GALPA Toscana. Azione 1G a Azione 2G</w:t>
      </w:r>
    </w:p>
    <w:p w14:paraId="6EFD470D" w14:textId="77777777" w:rsidR="008E377E" w:rsidRDefault="008E377E" w:rsidP="008E377E">
      <w:pPr>
        <w:spacing w:after="120" w:line="240" w:lineRule="auto"/>
        <w:ind w:left="70" w:right="769"/>
      </w:pPr>
      <w:r>
        <w:t>non è stata presentata e non sarà presentata a valere su altre agevolazioni.</w:t>
      </w:r>
    </w:p>
    <w:p w14:paraId="059BA80D" w14:textId="77777777" w:rsidR="008E377E" w:rsidRDefault="008E377E" w:rsidP="008E377E">
      <w:pPr>
        <w:spacing w:after="120" w:line="240" w:lineRule="auto"/>
        <w:ind w:left="70" w:right="407"/>
        <w:jc w:val="both"/>
      </w:pPr>
      <w:r>
        <w:t>Dichiara, altresì, di essere informato/a, ai sensi e per gli effetti di cui al D.lgs. N. 196/2003, che i dati personali raccolti saranno trattati, anche con strumenti informatici, esclusivamente nell'ambito del procedimento per il quale la presente dichiarazione viene resa.</w:t>
      </w:r>
    </w:p>
    <w:p w14:paraId="3F8AA49C" w14:textId="77777777" w:rsidR="008E377E" w:rsidRDefault="008E377E" w:rsidP="008E377E">
      <w:pPr>
        <w:pBdr>
          <w:top w:val="nil"/>
          <w:left w:val="nil"/>
          <w:bottom w:val="nil"/>
          <w:right w:val="nil"/>
          <w:between w:val="nil"/>
        </w:pBdr>
        <w:spacing w:after="120" w:line="240" w:lineRule="auto"/>
        <w:rPr>
          <w:color w:val="000000"/>
        </w:rPr>
      </w:pPr>
    </w:p>
    <w:p w14:paraId="44D9BCC1" w14:textId="77777777" w:rsidR="008E377E" w:rsidRDefault="008E377E" w:rsidP="008E377E">
      <w:pPr>
        <w:spacing w:after="120" w:line="240" w:lineRule="auto"/>
        <w:ind w:left="70"/>
      </w:pPr>
      <w:bookmarkStart w:id="11" w:name="_heading=h.zdy0vy7myl5k" w:colFirst="0" w:colLast="0"/>
      <w:bookmarkEnd w:id="11"/>
      <w:r>
        <w:t xml:space="preserve">Ai sensi dell’art. 38, D.P.R. 445 del 28 dicembre 2000, la dichiarazione è inviata insieme alla fotocopia, non autenticata di un documento di identità del dichiarante, all’Ufficio competente </w:t>
      </w:r>
    </w:p>
    <w:p w14:paraId="702B07E9" w14:textId="77777777" w:rsidR="008E377E" w:rsidRDefault="008E377E" w:rsidP="008E377E">
      <w:pPr>
        <w:spacing w:after="120" w:line="240" w:lineRule="auto"/>
      </w:pPr>
      <w:r>
        <w:t xml:space="preserve">DATA E FIRMA </w:t>
      </w:r>
    </w:p>
    <w:p w14:paraId="3DDB60A5" w14:textId="77777777" w:rsidR="008E377E" w:rsidRDefault="008E377E" w:rsidP="008E377E">
      <w:pPr>
        <w:spacing w:after="120" w:line="240" w:lineRule="auto"/>
      </w:pPr>
    </w:p>
    <w:p w14:paraId="24175C1B" w14:textId="77777777" w:rsidR="008E377E" w:rsidRDefault="008E377E" w:rsidP="008E377E">
      <w:pPr>
        <w:spacing w:after="120" w:line="240" w:lineRule="auto"/>
        <w:rPr>
          <w:rFonts w:ascii="Times New Roman" w:eastAsia="Times New Roman" w:hAnsi="Times New Roman" w:cs="Times New Roman"/>
        </w:rPr>
      </w:pPr>
      <w:r>
        <w:br w:type="page"/>
      </w:r>
    </w:p>
    <w:p w14:paraId="2F353A32" w14:textId="77777777" w:rsidR="008E377E" w:rsidRDefault="008E377E" w:rsidP="008E377E">
      <w:pPr>
        <w:pStyle w:val="Titolo2"/>
        <w:rPr>
          <w:rFonts w:ascii="Times New Roman" w:eastAsia="Times New Roman" w:hAnsi="Times New Roman" w:cs="Times New Roman"/>
        </w:rPr>
      </w:pPr>
      <w:bookmarkStart w:id="12" w:name="_Toc197943613"/>
      <w:r>
        <w:t>Allegato 8 – Dichiarazione liberatoria fornitore</w:t>
      </w:r>
      <w:bookmarkEnd w:id="12"/>
    </w:p>
    <w:p w14:paraId="28066775" w14:textId="77777777" w:rsidR="008E377E" w:rsidRDefault="008E377E" w:rsidP="008E377E">
      <w:pPr>
        <w:pBdr>
          <w:top w:val="nil"/>
          <w:left w:val="nil"/>
          <w:bottom w:val="nil"/>
          <w:right w:val="nil"/>
          <w:between w:val="nil"/>
        </w:pBdr>
        <w:tabs>
          <w:tab w:val="left" w:pos="4185"/>
          <w:tab w:val="left" w:pos="4253"/>
          <w:tab w:val="left" w:pos="5644"/>
          <w:tab w:val="left" w:pos="7706"/>
          <w:tab w:val="left" w:pos="8334"/>
          <w:tab w:val="left" w:pos="9186"/>
          <w:tab w:val="left" w:pos="9300"/>
          <w:tab w:val="left" w:pos="9458"/>
        </w:tabs>
        <w:spacing w:after="120" w:line="240" w:lineRule="auto"/>
        <w:ind w:left="307" w:right="577"/>
        <w:rPr>
          <w:color w:val="000000"/>
        </w:rPr>
      </w:pPr>
    </w:p>
    <w:p w14:paraId="18BBBE6F" w14:textId="77777777" w:rsidR="008E377E" w:rsidRDefault="008E377E" w:rsidP="008E377E">
      <w:pPr>
        <w:pBdr>
          <w:top w:val="nil"/>
          <w:left w:val="nil"/>
          <w:bottom w:val="nil"/>
          <w:right w:val="nil"/>
          <w:between w:val="nil"/>
        </w:pBdr>
        <w:tabs>
          <w:tab w:val="left" w:pos="4185"/>
          <w:tab w:val="left" w:pos="4253"/>
          <w:tab w:val="left" w:pos="5644"/>
          <w:tab w:val="left" w:pos="7706"/>
          <w:tab w:val="left" w:pos="8334"/>
          <w:tab w:val="left" w:pos="9186"/>
          <w:tab w:val="left" w:pos="9300"/>
          <w:tab w:val="left" w:pos="9458"/>
        </w:tabs>
        <w:spacing w:after="120" w:line="240" w:lineRule="auto"/>
        <w:ind w:left="307" w:right="577"/>
        <w:rPr>
          <w:color w:val="000000"/>
        </w:rPr>
      </w:pPr>
      <w:r>
        <w:rPr>
          <w:color w:val="000000"/>
        </w:rPr>
        <w:t xml:space="preserve">Il/la sottoscritto/a </w:t>
      </w:r>
      <w:r>
        <w:rPr>
          <w:color w:val="000000"/>
          <w:u w:val="single"/>
        </w:rPr>
        <w:tab/>
      </w:r>
      <w:r>
        <w:rPr>
          <w:color w:val="000000"/>
          <w:u w:val="single"/>
        </w:rPr>
        <w:tab/>
      </w:r>
      <w:r>
        <w:rPr>
          <w:color w:val="000000"/>
          <w:u w:val="single"/>
        </w:rPr>
        <w:tab/>
      </w:r>
      <w:r>
        <w:rPr>
          <w:color w:val="000000"/>
        </w:rPr>
        <w:t xml:space="preserve"> C.F.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w:t>
      </w:r>
    </w:p>
    <w:p w14:paraId="75857460" w14:textId="77777777" w:rsidR="008E377E" w:rsidRDefault="008E377E" w:rsidP="008E377E">
      <w:pPr>
        <w:pBdr>
          <w:top w:val="nil"/>
          <w:left w:val="nil"/>
          <w:bottom w:val="nil"/>
          <w:right w:val="nil"/>
          <w:between w:val="nil"/>
        </w:pBdr>
        <w:tabs>
          <w:tab w:val="left" w:pos="4185"/>
          <w:tab w:val="left" w:pos="4253"/>
          <w:tab w:val="left" w:pos="5644"/>
          <w:tab w:val="left" w:pos="7706"/>
          <w:tab w:val="left" w:pos="8334"/>
          <w:tab w:val="left" w:pos="9186"/>
          <w:tab w:val="left" w:pos="9300"/>
          <w:tab w:val="left" w:pos="9458"/>
        </w:tabs>
        <w:spacing w:after="120" w:line="240" w:lineRule="auto"/>
        <w:ind w:left="307" w:right="577"/>
        <w:rPr>
          <w:color w:val="000000"/>
        </w:rPr>
      </w:pPr>
      <w:r>
        <w:rPr>
          <w:color w:val="000000"/>
        </w:rPr>
        <w:t xml:space="preserve">Nato/a a </w:t>
      </w:r>
      <w:r>
        <w:rPr>
          <w:color w:val="000000"/>
          <w:u w:val="single"/>
        </w:rPr>
        <w:tab/>
      </w:r>
      <w:r>
        <w:rPr>
          <w:color w:val="000000"/>
          <w:u w:val="single"/>
        </w:rPr>
        <w:tab/>
      </w:r>
      <w:r>
        <w:rPr>
          <w:color w:val="000000"/>
          <w:u w:val="single"/>
        </w:rPr>
        <w:tab/>
      </w:r>
      <w:r>
        <w:rPr>
          <w:color w:val="000000"/>
          <w:u w:val="single"/>
        </w:rPr>
        <w:tab/>
      </w:r>
      <w:r>
        <w:rPr>
          <w:color w:val="000000"/>
        </w:rPr>
        <w:t xml:space="preserve"> Il </w:t>
      </w:r>
      <w:r>
        <w:rPr>
          <w:color w:val="000000"/>
          <w:u w:val="single"/>
        </w:rPr>
        <w:t xml:space="preserve">/ </w:t>
      </w:r>
      <w:r>
        <w:rPr>
          <w:color w:val="000000"/>
        </w:rPr>
        <w:t>/</w:t>
      </w:r>
      <w:r>
        <w:rPr>
          <w:color w:val="000000"/>
          <w:u w:val="single"/>
        </w:rPr>
        <w:tab/>
      </w:r>
      <w:r>
        <w:rPr>
          <w:color w:val="000000"/>
        </w:rPr>
        <w:t xml:space="preserve"> </w:t>
      </w:r>
    </w:p>
    <w:p w14:paraId="1BCE6EBA" w14:textId="77777777" w:rsidR="008E377E" w:rsidRDefault="008E377E" w:rsidP="008E377E">
      <w:pPr>
        <w:pBdr>
          <w:top w:val="nil"/>
          <w:left w:val="nil"/>
          <w:bottom w:val="nil"/>
          <w:right w:val="nil"/>
          <w:between w:val="nil"/>
        </w:pBdr>
        <w:tabs>
          <w:tab w:val="left" w:pos="4185"/>
          <w:tab w:val="left" w:pos="4253"/>
          <w:tab w:val="left" w:pos="5644"/>
          <w:tab w:val="left" w:pos="7706"/>
          <w:tab w:val="left" w:pos="8334"/>
          <w:tab w:val="left" w:pos="9186"/>
          <w:tab w:val="left" w:pos="9300"/>
          <w:tab w:val="left" w:pos="9458"/>
        </w:tabs>
        <w:spacing w:after="120" w:line="240" w:lineRule="auto"/>
        <w:ind w:left="307" w:right="577"/>
        <w:rPr>
          <w:color w:val="000000"/>
        </w:rPr>
      </w:pPr>
      <w:r>
        <w:rPr>
          <w:color w:val="000000"/>
        </w:rPr>
        <w:t xml:space="preserve">Residente in </w:t>
      </w:r>
      <w:r>
        <w:rPr>
          <w:color w:val="000000"/>
          <w:u w:val="single"/>
        </w:rPr>
        <w:tab/>
      </w:r>
      <w:proofErr w:type="gramStart"/>
      <w:r>
        <w:rPr>
          <w:color w:val="000000"/>
          <w:u w:val="single"/>
        </w:rPr>
        <w:tab/>
      </w:r>
      <w:r>
        <w:rPr>
          <w:color w:val="000000"/>
        </w:rPr>
        <w:t>(</w:t>
      </w:r>
      <w:r>
        <w:rPr>
          <w:color w:val="000000"/>
          <w:u w:val="single"/>
        </w:rPr>
        <w:t xml:space="preserve"> </w:t>
      </w:r>
      <w:r>
        <w:rPr>
          <w:color w:val="000000"/>
        </w:rPr>
        <w:t>)</w:t>
      </w:r>
      <w:proofErr w:type="gramEnd"/>
      <w:r>
        <w:rPr>
          <w:color w:val="000000"/>
        </w:rPr>
        <w:t xml:space="preserve"> Via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w:t>
      </w:r>
    </w:p>
    <w:p w14:paraId="597AA61E" w14:textId="77777777" w:rsidR="008E377E" w:rsidRDefault="008E377E" w:rsidP="008E377E">
      <w:pPr>
        <w:pBdr>
          <w:top w:val="nil"/>
          <w:left w:val="nil"/>
          <w:bottom w:val="nil"/>
          <w:right w:val="nil"/>
          <w:between w:val="nil"/>
        </w:pBdr>
        <w:tabs>
          <w:tab w:val="left" w:pos="4185"/>
          <w:tab w:val="left" w:pos="4253"/>
          <w:tab w:val="left" w:pos="5644"/>
          <w:tab w:val="left" w:pos="7706"/>
          <w:tab w:val="left" w:pos="8334"/>
          <w:tab w:val="left" w:pos="9186"/>
          <w:tab w:val="left" w:pos="9300"/>
          <w:tab w:val="left" w:pos="9458"/>
        </w:tabs>
        <w:spacing w:after="120" w:line="240" w:lineRule="auto"/>
        <w:ind w:left="307" w:right="577"/>
        <w:rPr>
          <w:color w:val="000000"/>
        </w:rPr>
      </w:pPr>
      <w:r>
        <w:rPr>
          <w:color w:val="000000"/>
        </w:rPr>
        <w:t xml:space="preserve">In qualità di legale rappresentante dell’impresa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w:t>
      </w:r>
      <w:r>
        <w:rPr>
          <w:color w:val="000000"/>
        </w:rPr>
        <w:t xml:space="preserve"> </w:t>
      </w:r>
    </w:p>
    <w:p w14:paraId="5143B0DA" w14:textId="77777777" w:rsidR="008E377E" w:rsidRDefault="008E377E" w:rsidP="008E377E">
      <w:pPr>
        <w:pBdr>
          <w:top w:val="nil"/>
          <w:left w:val="nil"/>
          <w:bottom w:val="nil"/>
          <w:right w:val="nil"/>
          <w:between w:val="nil"/>
        </w:pBdr>
        <w:tabs>
          <w:tab w:val="left" w:pos="4185"/>
          <w:tab w:val="left" w:pos="4253"/>
          <w:tab w:val="left" w:pos="5644"/>
          <w:tab w:val="left" w:pos="7706"/>
          <w:tab w:val="left" w:pos="8334"/>
          <w:tab w:val="left" w:pos="9186"/>
          <w:tab w:val="left" w:pos="9300"/>
          <w:tab w:val="left" w:pos="9458"/>
        </w:tabs>
        <w:spacing w:after="120" w:line="240" w:lineRule="auto"/>
        <w:ind w:left="307" w:right="577"/>
        <w:rPr>
          <w:color w:val="000000"/>
        </w:rPr>
      </w:pPr>
      <w:r>
        <w:rPr>
          <w:color w:val="000000"/>
        </w:rPr>
        <w:t xml:space="preserve">Con sede in </w:t>
      </w:r>
      <w:r>
        <w:rPr>
          <w:color w:val="000000"/>
          <w:u w:val="single"/>
        </w:rPr>
        <w:tab/>
      </w:r>
      <w:r>
        <w:rPr>
          <w:color w:val="000000"/>
          <w:u w:val="single"/>
        </w:rPr>
        <w:tab/>
        <w:t xml:space="preserve"> </w:t>
      </w:r>
      <w:proofErr w:type="gramStart"/>
      <w:r>
        <w:rPr>
          <w:color w:val="000000"/>
        </w:rPr>
        <w:t>(</w:t>
      </w:r>
      <w:r>
        <w:rPr>
          <w:color w:val="000000"/>
          <w:u w:val="single"/>
        </w:rPr>
        <w:t xml:space="preserve"> </w:t>
      </w:r>
      <w:r>
        <w:rPr>
          <w:color w:val="000000"/>
        </w:rPr>
        <w:t>)</w:t>
      </w:r>
      <w:proofErr w:type="gramEnd"/>
      <w:r>
        <w:rPr>
          <w:color w:val="000000"/>
        </w:rPr>
        <w:t xml:space="preserve"> Via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w:t>
      </w:r>
      <w:r>
        <w:rPr>
          <w:color w:val="000000"/>
        </w:rPr>
        <w:t xml:space="preserve"> </w:t>
      </w:r>
    </w:p>
    <w:p w14:paraId="2CE480E0" w14:textId="77777777" w:rsidR="008E377E" w:rsidRDefault="008E377E" w:rsidP="008E377E">
      <w:pPr>
        <w:pBdr>
          <w:top w:val="nil"/>
          <w:left w:val="nil"/>
          <w:bottom w:val="nil"/>
          <w:right w:val="nil"/>
          <w:between w:val="nil"/>
        </w:pBdr>
        <w:tabs>
          <w:tab w:val="left" w:pos="4185"/>
          <w:tab w:val="left" w:pos="4253"/>
          <w:tab w:val="left" w:pos="5644"/>
          <w:tab w:val="left" w:pos="7706"/>
          <w:tab w:val="left" w:pos="8334"/>
          <w:tab w:val="left" w:pos="9186"/>
          <w:tab w:val="left" w:pos="9300"/>
          <w:tab w:val="left" w:pos="9458"/>
        </w:tabs>
        <w:spacing w:after="120" w:line="240" w:lineRule="auto"/>
        <w:ind w:left="307" w:right="577"/>
        <w:rPr>
          <w:color w:val="000000"/>
        </w:rPr>
      </w:pPr>
      <w:r>
        <w:rPr>
          <w:color w:val="000000"/>
        </w:rPr>
        <w:t xml:space="preserve">Codice fiscale </w:t>
      </w:r>
      <w:r>
        <w:rPr>
          <w:color w:val="000000"/>
          <w:u w:val="single"/>
        </w:rPr>
        <w:tab/>
      </w:r>
      <w:r>
        <w:rPr>
          <w:color w:val="000000"/>
        </w:rPr>
        <w:t xml:space="preserve"> P. IVA </w:t>
      </w:r>
      <w:r>
        <w:rPr>
          <w:color w:val="000000"/>
          <w:u w:val="single"/>
        </w:rPr>
        <w:tab/>
      </w:r>
      <w:r>
        <w:rPr>
          <w:color w:val="000000"/>
          <w:u w:val="single"/>
        </w:rPr>
        <w:tab/>
      </w:r>
      <w:r>
        <w:rPr>
          <w:color w:val="000000"/>
          <w:u w:val="single"/>
        </w:rPr>
        <w:tab/>
      </w:r>
    </w:p>
    <w:p w14:paraId="5530D782" w14:textId="77777777" w:rsidR="008E377E" w:rsidRDefault="008E377E" w:rsidP="008E377E">
      <w:pPr>
        <w:spacing w:after="120" w:line="240" w:lineRule="auto"/>
        <w:jc w:val="center"/>
        <w:rPr>
          <w:rFonts w:ascii="Times New Roman" w:eastAsia="Times New Roman" w:hAnsi="Times New Roman" w:cs="Times New Roman"/>
        </w:rPr>
      </w:pPr>
      <w:r>
        <w:t>DICHIARA</w:t>
      </w:r>
    </w:p>
    <w:p w14:paraId="4DC870AA" w14:textId="77777777" w:rsidR="008E377E" w:rsidRDefault="008E377E" w:rsidP="008E377E">
      <w:pPr>
        <w:widowControl w:val="0"/>
        <w:numPr>
          <w:ilvl w:val="0"/>
          <w:numId w:val="52"/>
        </w:numPr>
        <w:pBdr>
          <w:top w:val="nil"/>
          <w:left w:val="nil"/>
          <w:bottom w:val="nil"/>
          <w:right w:val="nil"/>
          <w:between w:val="nil"/>
        </w:pBdr>
        <w:tabs>
          <w:tab w:val="left" w:pos="779"/>
        </w:tabs>
        <w:spacing w:after="0" w:line="240" w:lineRule="auto"/>
        <w:jc w:val="both"/>
        <w:rPr>
          <w:color w:val="000000"/>
        </w:rPr>
      </w:pPr>
      <w:r>
        <w:rPr>
          <w:color w:val="000000"/>
        </w:rPr>
        <w:t>che le fatture di seguito elencate sono state interamente pagate come segue:</w:t>
      </w:r>
    </w:p>
    <w:p w14:paraId="1D970CD1" w14:textId="77777777" w:rsidR="008E377E" w:rsidRDefault="008E377E" w:rsidP="008E377E">
      <w:pPr>
        <w:widowControl w:val="0"/>
        <w:pBdr>
          <w:top w:val="nil"/>
          <w:left w:val="nil"/>
          <w:bottom w:val="nil"/>
          <w:right w:val="nil"/>
          <w:between w:val="nil"/>
        </w:pBdr>
        <w:tabs>
          <w:tab w:val="left" w:pos="779"/>
        </w:tabs>
        <w:spacing w:after="120" w:line="240" w:lineRule="auto"/>
        <w:ind w:left="779"/>
        <w:jc w:val="both"/>
        <w:rPr>
          <w:color w:val="000000"/>
        </w:rPr>
      </w:pPr>
    </w:p>
    <w:tbl>
      <w:tblPr>
        <w:tblW w:w="96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5"/>
        <w:gridCol w:w="1604"/>
        <w:gridCol w:w="1605"/>
        <w:gridCol w:w="1605"/>
        <w:gridCol w:w="1604"/>
      </w:tblGrid>
      <w:tr w:rsidR="008E377E" w14:paraId="3F77C580" w14:textId="77777777" w:rsidTr="00C200AC">
        <w:tc>
          <w:tcPr>
            <w:tcW w:w="1605" w:type="dxa"/>
          </w:tcPr>
          <w:p w14:paraId="46D36659" w14:textId="77777777" w:rsidR="008E377E" w:rsidRDefault="008E377E" w:rsidP="00C200AC">
            <w:pPr>
              <w:widowControl w:val="0"/>
              <w:tabs>
                <w:tab w:val="left" w:pos="779"/>
              </w:tabs>
              <w:spacing w:after="120" w:line="240" w:lineRule="auto"/>
              <w:jc w:val="center"/>
              <w:rPr>
                <w:b/>
              </w:rPr>
            </w:pPr>
            <w:r>
              <w:rPr>
                <w:b/>
              </w:rPr>
              <w:t>N° fattura</w:t>
            </w:r>
          </w:p>
        </w:tc>
        <w:tc>
          <w:tcPr>
            <w:tcW w:w="1605" w:type="dxa"/>
          </w:tcPr>
          <w:p w14:paraId="370A358E" w14:textId="77777777" w:rsidR="008E377E" w:rsidRDefault="008E377E" w:rsidP="00C200AC">
            <w:pPr>
              <w:widowControl w:val="0"/>
              <w:tabs>
                <w:tab w:val="left" w:pos="779"/>
              </w:tabs>
              <w:spacing w:after="120" w:line="240" w:lineRule="auto"/>
              <w:jc w:val="center"/>
              <w:rPr>
                <w:b/>
              </w:rPr>
            </w:pPr>
            <w:r>
              <w:rPr>
                <w:b/>
              </w:rPr>
              <w:t>Data fattura</w:t>
            </w:r>
          </w:p>
        </w:tc>
        <w:tc>
          <w:tcPr>
            <w:tcW w:w="1604" w:type="dxa"/>
          </w:tcPr>
          <w:p w14:paraId="1DB55E88" w14:textId="77777777" w:rsidR="008E377E" w:rsidRDefault="008E377E" w:rsidP="00C200AC">
            <w:pPr>
              <w:widowControl w:val="0"/>
              <w:tabs>
                <w:tab w:val="left" w:pos="779"/>
              </w:tabs>
              <w:spacing w:after="120" w:line="240" w:lineRule="auto"/>
              <w:jc w:val="center"/>
              <w:rPr>
                <w:b/>
              </w:rPr>
            </w:pPr>
            <w:r>
              <w:rPr>
                <w:b/>
              </w:rPr>
              <w:t>Importo (euro)</w:t>
            </w:r>
          </w:p>
        </w:tc>
        <w:tc>
          <w:tcPr>
            <w:tcW w:w="1605" w:type="dxa"/>
          </w:tcPr>
          <w:p w14:paraId="51F847FE" w14:textId="77777777" w:rsidR="008E377E" w:rsidRDefault="008E377E" w:rsidP="00C200AC">
            <w:pPr>
              <w:widowControl w:val="0"/>
              <w:tabs>
                <w:tab w:val="left" w:pos="779"/>
              </w:tabs>
              <w:spacing w:after="120" w:line="240" w:lineRule="auto"/>
              <w:jc w:val="center"/>
              <w:rPr>
                <w:b/>
              </w:rPr>
            </w:pPr>
            <w:r>
              <w:rPr>
                <w:b/>
              </w:rPr>
              <w:t>Modalità di pagamento</w:t>
            </w:r>
          </w:p>
        </w:tc>
        <w:tc>
          <w:tcPr>
            <w:tcW w:w="1605" w:type="dxa"/>
          </w:tcPr>
          <w:p w14:paraId="3CEECB24" w14:textId="77777777" w:rsidR="008E377E" w:rsidRDefault="008E377E" w:rsidP="00C200AC">
            <w:pPr>
              <w:widowControl w:val="0"/>
              <w:tabs>
                <w:tab w:val="left" w:pos="779"/>
              </w:tabs>
              <w:spacing w:after="120" w:line="240" w:lineRule="auto"/>
              <w:jc w:val="center"/>
              <w:rPr>
                <w:b/>
              </w:rPr>
            </w:pPr>
            <w:r>
              <w:rPr>
                <w:b/>
              </w:rPr>
              <w:t>Data di pagamento</w:t>
            </w:r>
          </w:p>
        </w:tc>
        <w:tc>
          <w:tcPr>
            <w:tcW w:w="1604" w:type="dxa"/>
          </w:tcPr>
          <w:p w14:paraId="2FF40530" w14:textId="77777777" w:rsidR="008E377E" w:rsidRDefault="008E377E" w:rsidP="00C200AC">
            <w:pPr>
              <w:widowControl w:val="0"/>
              <w:tabs>
                <w:tab w:val="left" w:pos="779"/>
              </w:tabs>
              <w:spacing w:after="120" w:line="240" w:lineRule="auto"/>
              <w:jc w:val="center"/>
              <w:rPr>
                <w:b/>
              </w:rPr>
            </w:pPr>
            <w:r>
              <w:rPr>
                <w:b/>
              </w:rPr>
              <w:t>N° documento di pagamento</w:t>
            </w:r>
          </w:p>
        </w:tc>
      </w:tr>
      <w:tr w:rsidR="008E377E" w14:paraId="758EF72D" w14:textId="77777777" w:rsidTr="00C200AC">
        <w:tc>
          <w:tcPr>
            <w:tcW w:w="1605" w:type="dxa"/>
          </w:tcPr>
          <w:p w14:paraId="70E088C7" w14:textId="77777777" w:rsidR="008E377E" w:rsidRDefault="008E377E" w:rsidP="00C200AC">
            <w:pPr>
              <w:widowControl w:val="0"/>
              <w:tabs>
                <w:tab w:val="left" w:pos="779"/>
              </w:tabs>
              <w:spacing w:after="120" w:line="240" w:lineRule="auto"/>
              <w:jc w:val="both"/>
            </w:pPr>
          </w:p>
        </w:tc>
        <w:tc>
          <w:tcPr>
            <w:tcW w:w="1605" w:type="dxa"/>
          </w:tcPr>
          <w:p w14:paraId="70EC2CDB" w14:textId="77777777" w:rsidR="008E377E" w:rsidRDefault="008E377E" w:rsidP="00C200AC">
            <w:pPr>
              <w:widowControl w:val="0"/>
              <w:tabs>
                <w:tab w:val="left" w:pos="779"/>
              </w:tabs>
              <w:spacing w:after="120" w:line="240" w:lineRule="auto"/>
              <w:jc w:val="both"/>
            </w:pPr>
          </w:p>
        </w:tc>
        <w:tc>
          <w:tcPr>
            <w:tcW w:w="1604" w:type="dxa"/>
          </w:tcPr>
          <w:p w14:paraId="2F81C36C" w14:textId="77777777" w:rsidR="008E377E" w:rsidRDefault="008E377E" w:rsidP="00C200AC">
            <w:pPr>
              <w:widowControl w:val="0"/>
              <w:tabs>
                <w:tab w:val="left" w:pos="779"/>
              </w:tabs>
              <w:spacing w:after="120" w:line="240" w:lineRule="auto"/>
              <w:jc w:val="both"/>
            </w:pPr>
          </w:p>
        </w:tc>
        <w:tc>
          <w:tcPr>
            <w:tcW w:w="1605" w:type="dxa"/>
          </w:tcPr>
          <w:p w14:paraId="2032D570" w14:textId="77777777" w:rsidR="008E377E" w:rsidRDefault="008E377E" w:rsidP="00C200AC">
            <w:pPr>
              <w:widowControl w:val="0"/>
              <w:tabs>
                <w:tab w:val="left" w:pos="779"/>
              </w:tabs>
              <w:spacing w:after="120" w:line="240" w:lineRule="auto"/>
              <w:jc w:val="both"/>
            </w:pPr>
          </w:p>
        </w:tc>
        <w:tc>
          <w:tcPr>
            <w:tcW w:w="1605" w:type="dxa"/>
          </w:tcPr>
          <w:p w14:paraId="5932DCF0" w14:textId="77777777" w:rsidR="008E377E" w:rsidRDefault="008E377E" w:rsidP="00C200AC">
            <w:pPr>
              <w:widowControl w:val="0"/>
              <w:tabs>
                <w:tab w:val="left" w:pos="779"/>
              </w:tabs>
              <w:spacing w:after="120" w:line="240" w:lineRule="auto"/>
              <w:jc w:val="both"/>
            </w:pPr>
          </w:p>
        </w:tc>
        <w:tc>
          <w:tcPr>
            <w:tcW w:w="1604" w:type="dxa"/>
          </w:tcPr>
          <w:p w14:paraId="0F52C652" w14:textId="77777777" w:rsidR="008E377E" w:rsidRDefault="008E377E" w:rsidP="00C200AC">
            <w:pPr>
              <w:widowControl w:val="0"/>
              <w:tabs>
                <w:tab w:val="left" w:pos="779"/>
              </w:tabs>
              <w:spacing w:after="120" w:line="240" w:lineRule="auto"/>
              <w:jc w:val="both"/>
            </w:pPr>
          </w:p>
        </w:tc>
      </w:tr>
      <w:tr w:rsidR="008E377E" w14:paraId="297BF490" w14:textId="77777777" w:rsidTr="00C200AC">
        <w:tc>
          <w:tcPr>
            <w:tcW w:w="1605" w:type="dxa"/>
          </w:tcPr>
          <w:p w14:paraId="08AD6CD1" w14:textId="77777777" w:rsidR="008E377E" w:rsidRDefault="008E377E" w:rsidP="00C200AC">
            <w:pPr>
              <w:widowControl w:val="0"/>
              <w:tabs>
                <w:tab w:val="left" w:pos="779"/>
              </w:tabs>
              <w:spacing w:after="120" w:line="240" w:lineRule="auto"/>
              <w:jc w:val="both"/>
            </w:pPr>
          </w:p>
        </w:tc>
        <w:tc>
          <w:tcPr>
            <w:tcW w:w="1605" w:type="dxa"/>
          </w:tcPr>
          <w:p w14:paraId="00343DF6" w14:textId="77777777" w:rsidR="008E377E" w:rsidRDefault="008E377E" w:rsidP="00C200AC">
            <w:pPr>
              <w:widowControl w:val="0"/>
              <w:tabs>
                <w:tab w:val="left" w:pos="779"/>
              </w:tabs>
              <w:spacing w:after="120" w:line="240" w:lineRule="auto"/>
              <w:jc w:val="both"/>
            </w:pPr>
          </w:p>
        </w:tc>
        <w:tc>
          <w:tcPr>
            <w:tcW w:w="1604" w:type="dxa"/>
          </w:tcPr>
          <w:p w14:paraId="6F39A409" w14:textId="77777777" w:rsidR="008E377E" w:rsidRDefault="008E377E" w:rsidP="00C200AC">
            <w:pPr>
              <w:widowControl w:val="0"/>
              <w:tabs>
                <w:tab w:val="left" w:pos="779"/>
              </w:tabs>
              <w:spacing w:after="120" w:line="240" w:lineRule="auto"/>
              <w:jc w:val="both"/>
            </w:pPr>
          </w:p>
        </w:tc>
        <w:tc>
          <w:tcPr>
            <w:tcW w:w="1605" w:type="dxa"/>
          </w:tcPr>
          <w:p w14:paraId="1156EAC7" w14:textId="77777777" w:rsidR="008E377E" w:rsidRDefault="008E377E" w:rsidP="00C200AC">
            <w:pPr>
              <w:widowControl w:val="0"/>
              <w:tabs>
                <w:tab w:val="left" w:pos="779"/>
              </w:tabs>
              <w:spacing w:after="120" w:line="240" w:lineRule="auto"/>
              <w:jc w:val="both"/>
            </w:pPr>
          </w:p>
        </w:tc>
        <w:tc>
          <w:tcPr>
            <w:tcW w:w="1605" w:type="dxa"/>
          </w:tcPr>
          <w:p w14:paraId="4E799FBF" w14:textId="77777777" w:rsidR="008E377E" w:rsidRDefault="008E377E" w:rsidP="00C200AC">
            <w:pPr>
              <w:widowControl w:val="0"/>
              <w:tabs>
                <w:tab w:val="left" w:pos="779"/>
              </w:tabs>
              <w:spacing w:after="120" w:line="240" w:lineRule="auto"/>
              <w:jc w:val="both"/>
            </w:pPr>
          </w:p>
        </w:tc>
        <w:tc>
          <w:tcPr>
            <w:tcW w:w="1604" w:type="dxa"/>
          </w:tcPr>
          <w:p w14:paraId="2AF238DB" w14:textId="77777777" w:rsidR="008E377E" w:rsidRDefault="008E377E" w:rsidP="00C200AC">
            <w:pPr>
              <w:widowControl w:val="0"/>
              <w:tabs>
                <w:tab w:val="left" w:pos="779"/>
              </w:tabs>
              <w:spacing w:after="120" w:line="240" w:lineRule="auto"/>
              <w:jc w:val="both"/>
            </w:pPr>
          </w:p>
        </w:tc>
      </w:tr>
      <w:tr w:rsidR="008E377E" w14:paraId="01093001" w14:textId="77777777" w:rsidTr="00C200AC">
        <w:tc>
          <w:tcPr>
            <w:tcW w:w="1605" w:type="dxa"/>
          </w:tcPr>
          <w:p w14:paraId="13620B56" w14:textId="77777777" w:rsidR="008E377E" w:rsidRDefault="008E377E" w:rsidP="00C200AC">
            <w:pPr>
              <w:widowControl w:val="0"/>
              <w:tabs>
                <w:tab w:val="left" w:pos="779"/>
              </w:tabs>
              <w:spacing w:after="120" w:line="240" w:lineRule="auto"/>
              <w:jc w:val="both"/>
            </w:pPr>
          </w:p>
        </w:tc>
        <w:tc>
          <w:tcPr>
            <w:tcW w:w="1605" w:type="dxa"/>
          </w:tcPr>
          <w:p w14:paraId="33599F9C" w14:textId="77777777" w:rsidR="008E377E" w:rsidRDefault="008E377E" w:rsidP="00C200AC">
            <w:pPr>
              <w:widowControl w:val="0"/>
              <w:tabs>
                <w:tab w:val="left" w:pos="779"/>
              </w:tabs>
              <w:spacing w:after="120" w:line="240" w:lineRule="auto"/>
              <w:jc w:val="both"/>
            </w:pPr>
          </w:p>
        </w:tc>
        <w:tc>
          <w:tcPr>
            <w:tcW w:w="1604" w:type="dxa"/>
          </w:tcPr>
          <w:p w14:paraId="104CF473" w14:textId="77777777" w:rsidR="008E377E" w:rsidRDefault="008E377E" w:rsidP="00C200AC">
            <w:pPr>
              <w:widowControl w:val="0"/>
              <w:tabs>
                <w:tab w:val="left" w:pos="779"/>
              </w:tabs>
              <w:spacing w:after="120" w:line="240" w:lineRule="auto"/>
              <w:jc w:val="both"/>
            </w:pPr>
          </w:p>
        </w:tc>
        <w:tc>
          <w:tcPr>
            <w:tcW w:w="1605" w:type="dxa"/>
          </w:tcPr>
          <w:p w14:paraId="734A8BE8" w14:textId="77777777" w:rsidR="008E377E" w:rsidRDefault="008E377E" w:rsidP="00C200AC">
            <w:pPr>
              <w:widowControl w:val="0"/>
              <w:tabs>
                <w:tab w:val="left" w:pos="779"/>
              </w:tabs>
              <w:spacing w:after="120" w:line="240" w:lineRule="auto"/>
              <w:jc w:val="both"/>
            </w:pPr>
          </w:p>
        </w:tc>
        <w:tc>
          <w:tcPr>
            <w:tcW w:w="1605" w:type="dxa"/>
          </w:tcPr>
          <w:p w14:paraId="0DE642F6" w14:textId="77777777" w:rsidR="008E377E" w:rsidRDefault="008E377E" w:rsidP="00C200AC">
            <w:pPr>
              <w:widowControl w:val="0"/>
              <w:tabs>
                <w:tab w:val="left" w:pos="779"/>
              </w:tabs>
              <w:spacing w:after="120" w:line="240" w:lineRule="auto"/>
              <w:jc w:val="both"/>
            </w:pPr>
          </w:p>
        </w:tc>
        <w:tc>
          <w:tcPr>
            <w:tcW w:w="1604" w:type="dxa"/>
          </w:tcPr>
          <w:p w14:paraId="55A39E9F" w14:textId="77777777" w:rsidR="008E377E" w:rsidRDefault="008E377E" w:rsidP="00C200AC">
            <w:pPr>
              <w:widowControl w:val="0"/>
              <w:tabs>
                <w:tab w:val="left" w:pos="779"/>
              </w:tabs>
              <w:spacing w:after="120" w:line="240" w:lineRule="auto"/>
              <w:jc w:val="both"/>
            </w:pPr>
          </w:p>
        </w:tc>
      </w:tr>
      <w:tr w:rsidR="008E377E" w14:paraId="4A11085A" w14:textId="77777777" w:rsidTr="00C200AC">
        <w:tc>
          <w:tcPr>
            <w:tcW w:w="1605" w:type="dxa"/>
          </w:tcPr>
          <w:p w14:paraId="58833B9A" w14:textId="77777777" w:rsidR="008E377E" w:rsidRDefault="008E377E" w:rsidP="00C200AC">
            <w:pPr>
              <w:widowControl w:val="0"/>
              <w:tabs>
                <w:tab w:val="left" w:pos="779"/>
              </w:tabs>
              <w:spacing w:after="120" w:line="240" w:lineRule="auto"/>
              <w:jc w:val="both"/>
            </w:pPr>
          </w:p>
        </w:tc>
        <w:tc>
          <w:tcPr>
            <w:tcW w:w="1605" w:type="dxa"/>
          </w:tcPr>
          <w:p w14:paraId="3D92675A" w14:textId="77777777" w:rsidR="008E377E" w:rsidRDefault="008E377E" w:rsidP="00C200AC">
            <w:pPr>
              <w:widowControl w:val="0"/>
              <w:tabs>
                <w:tab w:val="left" w:pos="779"/>
              </w:tabs>
              <w:spacing w:after="120" w:line="240" w:lineRule="auto"/>
              <w:jc w:val="both"/>
            </w:pPr>
          </w:p>
        </w:tc>
        <w:tc>
          <w:tcPr>
            <w:tcW w:w="1604" w:type="dxa"/>
          </w:tcPr>
          <w:p w14:paraId="3493B5EC" w14:textId="77777777" w:rsidR="008E377E" w:rsidRDefault="008E377E" w:rsidP="00C200AC">
            <w:pPr>
              <w:widowControl w:val="0"/>
              <w:tabs>
                <w:tab w:val="left" w:pos="779"/>
              </w:tabs>
              <w:spacing w:after="120" w:line="240" w:lineRule="auto"/>
              <w:jc w:val="both"/>
            </w:pPr>
          </w:p>
        </w:tc>
        <w:tc>
          <w:tcPr>
            <w:tcW w:w="1605" w:type="dxa"/>
          </w:tcPr>
          <w:p w14:paraId="21B6EA7D" w14:textId="77777777" w:rsidR="008E377E" w:rsidRDefault="008E377E" w:rsidP="00C200AC">
            <w:pPr>
              <w:widowControl w:val="0"/>
              <w:tabs>
                <w:tab w:val="left" w:pos="779"/>
              </w:tabs>
              <w:spacing w:after="120" w:line="240" w:lineRule="auto"/>
              <w:jc w:val="both"/>
            </w:pPr>
          </w:p>
        </w:tc>
        <w:tc>
          <w:tcPr>
            <w:tcW w:w="1605" w:type="dxa"/>
          </w:tcPr>
          <w:p w14:paraId="014E8964" w14:textId="77777777" w:rsidR="008E377E" w:rsidRDefault="008E377E" w:rsidP="00C200AC">
            <w:pPr>
              <w:widowControl w:val="0"/>
              <w:tabs>
                <w:tab w:val="left" w:pos="779"/>
              </w:tabs>
              <w:spacing w:after="120" w:line="240" w:lineRule="auto"/>
              <w:jc w:val="both"/>
            </w:pPr>
          </w:p>
        </w:tc>
        <w:tc>
          <w:tcPr>
            <w:tcW w:w="1604" w:type="dxa"/>
          </w:tcPr>
          <w:p w14:paraId="3CF97BD9" w14:textId="77777777" w:rsidR="008E377E" w:rsidRDefault="008E377E" w:rsidP="00C200AC">
            <w:pPr>
              <w:widowControl w:val="0"/>
              <w:tabs>
                <w:tab w:val="left" w:pos="779"/>
              </w:tabs>
              <w:spacing w:after="120" w:line="240" w:lineRule="auto"/>
              <w:jc w:val="both"/>
            </w:pPr>
          </w:p>
        </w:tc>
      </w:tr>
    </w:tbl>
    <w:p w14:paraId="0A7A45CE" w14:textId="77777777" w:rsidR="008E377E" w:rsidRDefault="008E377E" w:rsidP="008E377E">
      <w:pPr>
        <w:spacing w:after="120" w:line="240" w:lineRule="auto"/>
      </w:pPr>
    </w:p>
    <w:p w14:paraId="0FD4B2E6" w14:textId="77777777" w:rsidR="008E377E" w:rsidRDefault="008E377E" w:rsidP="008E377E">
      <w:pPr>
        <w:spacing w:after="120" w:line="240" w:lineRule="auto"/>
      </w:pPr>
      <w:r>
        <w:t>e di non vantare pertanto alcun credito o prelazione sulle relative forniture;</w:t>
      </w:r>
    </w:p>
    <w:p w14:paraId="6DDFEAD5" w14:textId="77777777" w:rsidR="008E377E" w:rsidRDefault="008E377E" w:rsidP="008E377E">
      <w:pPr>
        <w:widowControl w:val="0"/>
        <w:numPr>
          <w:ilvl w:val="0"/>
          <w:numId w:val="52"/>
        </w:numPr>
        <w:pBdr>
          <w:top w:val="nil"/>
          <w:left w:val="nil"/>
          <w:bottom w:val="nil"/>
          <w:right w:val="nil"/>
          <w:between w:val="nil"/>
        </w:pBdr>
        <w:tabs>
          <w:tab w:val="left" w:pos="779"/>
        </w:tabs>
        <w:spacing w:after="0" w:line="240" w:lineRule="auto"/>
        <w:jc w:val="both"/>
        <w:rPr>
          <w:color w:val="000000"/>
        </w:rPr>
      </w:pPr>
      <w:r>
        <w:rPr>
          <w:color w:val="000000"/>
        </w:rPr>
        <w:t>che a fronte delle suddette fatture non sono state emesse note di credito;</w:t>
      </w:r>
    </w:p>
    <w:p w14:paraId="4240DFF2" w14:textId="77777777" w:rsidR="008E377E" w:rsidRDefault="008E377E" w:rsidP="008E377E">
      <w:pPr>
        <w:widowControl w:val="0"/>
        <w:pBdr>
          <w:top w:val="nil"/>
          <w:left w:val="nil"/>
          <w:bottom w:val="nil"/>
          <w:right w:val="nil"/>
          <w:between w:val="nil"/>
        </w:pBdr>
        <w:tabs>
          <w:tab w:val="left" w:pos="779"/>
        </w:tabs>
        <w:spacing w:after="0" w:line="240" w:lineRule="auto"/>
        <w:ind w:left="720"/>
        <w:jc w:val="both"/>
        <w:rPr>
          <w:color w:val="000000"/>
        </w:rPr>
      </w:pPr>
    </w:p>
    <w:p w14:paraId="4DDC166A" w14:textId="77777777" w:rsidR="008E377E" w:rsidRDefault="008E377E" w:rsidP="008E377E">
      <w:pPr>
        <w:widowControl w:val="0"/>
        <w:numPr>
          <w:ilvl w:val="0"/>
          <w:numId w:val="52"/>
        </w:numPr>
        <w:pBdr>
          <w:top w:val="nil"/>
          <w:left w:val="nil"/>
          <w:bottom w:val="nil"/>
          <w:right w:val="nil"/>
          <w:between w:val="nil"/>
        </w:pBdr>
        <w:tabs>
          <w:tab w:val="left" w:pos="638"/>
        </w:tabs>
        <w:spacing w:after="120" w:line="240" w:lineRule="auto"/>
        <w:ind w:right="25"/>
        <w:jc w:val="both"/>
        <w:rPr>
          <w:color w:val="000000"/>
        </w:rPr>
      </w:pPr>
      <w:r>
        <w:rPr>
          <w:color w:val="000000"/>
        </w:rPr>
        <w:t>che le forniture relative alle predette fatture sono nuove di fabbrica, prive di vincoli e presentano le seguenti matricole:</w:t>
      </w:r>
    </w:p>
    <w:tbl>
      <w:tblPr>
        <w:tblW w:w="9380" w:type="dxa"/>
        <w:tblInd w:w="228" w:type="dxa"/>
        <w:tblLayout w:type="fixed"/>
        <w:tblLook w:val="0000" w:firstRow="0" w:lastRow="0" w:firstColumn="0" w:lastColumn="0" w:noHBand="0" w:noVBand="0"/>
      </w:tblPr>
      <w:tblGrid>
        <w:gridCol w:w="4871"/>
        <w:gridCol w:w="2571"/>
        <w:gridCol w:w="1938"/>
      </w:tblGrid>
      <w:tr w:rsidR="008E377E" w14:paraId="40249A58" w14:textId="77777777" w:rsidTr="00C200AC">
        <w:trPr>
          <w:trHeight w:val="747"/>
        </w:trPr>
        <w:tc>
          <w:tcPr>
            <w:tcW w:w="4871" w:type="dxa"/>
            <w:tcBorders>
              <w:top w:val="single" w:sz="4" w:space="0" w:color="000000"/>
              <w:left w:val="single" w:sz="4" w:space="0" w:color="000000"/>
              <w:bottom w:val="single" w:sz="4" w:space="0" w:color="000000"/>
              <w:right w:val="single" w:sz="4" w:space="0" w:color="000000"/>
            </w:tcBorders>
          </w:tcPr>
          <w:p w14:paraId="0F54AFA3" w14:textId="77777777" w:rsidR="008E377E" w:rsidRDefault="008E377E" w:rsidP="00C200AC">
            <w:pPr>
              <w:widowControl w:val="0"/>
              <w:pBdr>
                <w:top w:val="nil"/>
                <w:left w:val="nil"/>
                <w:bottom w:val="nil"/>
                <w:right w:val="nil"/>
                <w:between w:val="nil"/>
              </w:pBdr>
              <w:spacing w:after="120" w:line="240" w:lineRule="auto"/>
              <w:ind w:left="108"/>
              <w:rPr>
                <w:b/>
                <w:color w:val="000000"/>
              </w:rPr>
            </w:pPr>
            <w:r>
              <w:rPr>
                <w:b/>
                <w:color w:val="000000"/>
              </w:rPr>
              <w:t>Descrizione fornitura</w:t>
            </w:r>
          </w:p>
        </w:tc>
        <w:tc>
          <w:tcPr>
            <w:tcW w:w="2571" w:type="dxa"/>
            <w:tcBorders>
              <w:top w:val="single" w:sz="4" w:space="0" w:color="000000"/>
              <w:left w:val="single" w:sz="4" w:space="0" w:color="000000"/>
              <w:bottom w:val="single" w:sz="4" w:space="0" w:color="000000"/>
              <w:right w:val="single" w:sz="4" w:space="0" w:color="000000"/>
            </w:tcBorders>
          </w:tcPr>
          <w:p w14:paraId="3EE2AC7F" w14:textId="77777777" w:rsidR="008E377E" w:rsidRDefault="008E377E" w:rsidP="00C200AC">
            <w:pPr>
              <w:widowControl w:val="0"/>
              <w:pBdr>
                <w:top w:val="nil"/>
                <w:left w:val="nil"/>
                <w:bottom w:val="nil"/>
                <w:right w:val="nil"/>
                <w:between w:val="nil"/>
              </w:pBdr>
              <w:spacing w:after="120" w:line="240" w:lineRule="auto"/>
              <w:ind w:left="110"/>
              <w:rPr>
                <w:b/>
                <w:color w:val="000000"/>
              </w:rPr>
            </w:pPr>
            <w:r>
              <w:rPr>
                <w:b/>
                <w:color w:val="000000"/>
              </w:rPr>
              <w:t>Numero di matricola</w:t>
            </w:r>
          </w:p>
        </w:tc>
        <w:tc>
          <w:tcPr>
            <w:tcW w:w="1938" w:type="dxa"/>
            <w:tcBorders>
              <w:top w:val="single" w:sz="4" w:space="0" w:color="000000"/>
              <w:left w:val="single" w:sz="4" w:space="0" w:color="000000"/>
              <w:bottom w:val="single" w:sz="4" w:space="0" w:color="000000"/>
              <w:right w:val="single" w:sz="4" w:space="0" w:color="000000"/>
            </w:tcBorders>
          </w:tcPr>
          <w:p w14:paraId="19006B64" w14:textId="77777777" w:rsidR="008E377E" w:rsidRDefault="008E377E" w:rsidP="00C200AC">
            <w:pPr>
              <w:widowControl w:val="0"/>
              <w:pBdr>
                <w:top w:val="nil"/>
                <w:left w:val="nil"/>
                <w:bottom w:val="nil"/>
                <w:right w:val="nil"/>
                <w:between w:val="nil"/>
              </w:pBdr>
              <w:spacing w:after="120" w:line="240" w:lineRule="auto"/>
              <w:ind w:left="108"/>
              <w:rPr>
                <w:b/>
                <w:color w:val="000000"/>
              </w:rPr>
            </w:pPr>
            <w:r>
              <w:rPr>
                <w:b/>
                <w:color w:val="000000"/>
              </w:rPr>
              <w:t>Matricola assente</w:t>
            </w:r>
          </w:p>
        </w:tc>
      </w:tr>
      <w:tr w:rsidR="008E377E" w14:paraId="412355B4" w14:textId="77777777" w:rsidTr="00C200AC">
        <w:trPr>
          <w:trHeight w:val="298"/>
        </w:trPr>
        <w:tc>
          <w:tcPr>
            <w:tcW w:w="4871" w:type="dxa"/>
            <w:tcBorders>
              <w:top w:val="single" w:sz="4" w:space="0" w:color="000000"/>
              <w:left w:val="single" w:sz="4" w:space="0" w:color="000000"/>
              <w:bottom w:val="single" w:sz="4" w:space="0" w:color="000000"/>
              <w:right w:val="single" w:sz="4" w:space="0" w:color="000000"/>
            </w:tcBorders>
          </w:tcPr>
          <w:p w14:paraId="5741F297"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2571" w:type="dxa"/>
            <w:tcBorders>
              <w:top w:val="single" w:sz="4" w:space="0" w:color="000000"/>
              <w:left w:val="single" w:sz="4" w:space="0" w:color="000000"/>
              <w:bottom w:val="single" w:sz="4" w:space="0" w:color="000000"/>
              <w:right w:val="single" w:sz="4" w:space="0" w:color="000000"/>
            </w:tcBorders>
          </w:tcPr>
          <w:p w14:paraId="180475C8"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1938" w:type="dxa"/>
            <w:tcBorders>
              <w:top w:val="single" w:sz="4" w:space="0" w:color="000000"/>
              <w:left w:val="single" w:sz="4" w:space="0" w:color="000000"/>
              <w:bottom w:val="single" w:sz="4" w:space="0" w:color="000000"/>
              <w:right w:val="single" w:sz="4" w:space="0" w:color="000000"/>
            </w:tcBorders>
          </w:tcPr>
          <w:p w14:paraId="7E2734D9" w14:textId="77777777" w:rsidR="008E377E" w:rsidRDefault="008E377E" w:rsidP="00C200AC">
            <w:pPr>
              <w:widowControl w:val="0"/>
              <w:pBdr>
                <w:top w:val="nil"/>
                <w:left w:val="nil"/>
                <w:bottom w:val="nil"/>
                <w:right w:val="nil"/>
                <w:between w:val="nil"/>
              </w:pBdr>
              <w:spacing w:after="120" w:line="240" w:lineRule="auto"/>
              <w:rPr>
                <w:color w:val="000000"/>
              </w:rPr>
            </w:pPr>
          </w:p>
        </w:tc>
      </w:tr>
      <w:tr w:rsidR="008E377E" w14:paraId="6052F10C" w14:textId="77777777" w:rsidTr="00C200AC">
        <w:trPr>
          <w:trHeight w:val="300"/>
        </w:trPr>
        <w:tc>
          <w:tcPr>
            <w:tcW w:w="4871" w:type="dxa"/>
            <w:tcBorders>
              <w:top w:val="single" w:sz="4" w:space="0" w:color="000000"/>
              <w:left w:val="single" w:sz="4" w:space="0" w:color="000000"/>
              <w:bottom w:val="single" w:sz="4" w:space="0" w:color="000000"/>
              <w:right w:val="single" w:sz="4" w:space="0" w:color="000000"/>
            </w:tcBorders>
          </w:tcPr>
          <w:p w14:paraId="039BB163"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2571" w:type="dxa"/>
            <w:tcBorders>
              <w:top w:val="single" w:sz="4" w:space="0" w:color="000000"/>
              <w:left w:val="single" w:sz="4" w:space="0" w:color="000000"/>
              <w:bottom w:val="single" w:sz="4" w:space="0" w:color="000000"/>
              <w:right w:val="single" w:sz="4" w:space="0" w:color="000000"/>
            </w:tcBorders>
          </w:tcPr>
          <w:p w14:paraId="06F0D206"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1938" w:type="dxa"/>
            <w:tcBorders>
              <w:top w:val="single" w:sz="4" w:space="0" w:color="000000"/>
              <w:left w:val="single" w:sz="4" w:space="0" w:color="000000"/>
              <w:bottom w:val="single" w:sz="4" w:space="0" w:color="000000"/>
              <w:right w:val="single" w:sz="4" w:space="0" w:color="000000"/>
            </w:tcBorders>
          </w:tcPr>
          <w:p w14:paraId="5FB5E65A" w14:textId="77777777" w:rsidR="008E377E" w:rsidRDefault="008E377E" w:rsidP="00C200AC">
            <w:pPr>
              <w:widowControl w:val="0"/>
              <w:pBdr>
                <w:top w:val="nil"/>
                <w:left w:val="nil"/>
                <w:bottom w:val="nil"/>
                <w:right w:val="nil"/>
                <w:between w:val="nil"/>
              </w:pBdr>
              <w:spacing w:after="120" w:line="240" w:lineRule="auto"/>
              <w:rPr>
                <w:color w:val="000000"/>
              </w:rPr>
            </w:pPr>
          </w:p>
        </w:tc>
      </w:tr>
      <w:tr w:rsidR="008E377E" w14:paraId="1E80802C" w14:textId="77777777" w:rsidTr="00C200AC">
        <w:trPr>
          <w:trHeight w:val="297"/>
        </w:trPr>
        <w:tc>
          <w:tcPr>
            <w:tcW w:w="4871" w:type="dxa"/>
            <w:tcBorders>
              <w:top w:val="single" w:sz="4" w:space="0" w:color="000000"/>
              <w:left w:val="single" w:sz="4" w:space="0" w:color="000000"/>
              <w:bottom w:val="single" w:sz="4" w:space="0" w:color="000000"/>
              <w:right w:val="single" w:sz="4" w:space="0" w:color="000000"/>
            </w:tcBorders>
          </w:tcPr>
          <w:p w14:paraId="68F637D7"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2571" w:type="dxa"/>
            <w:tcBorders>
              <w:top w:val="single" w:sz="4" w:space="0" w:color="000000"/>
              <w:left w:val="single" w:sz="4" w:space="0" w:color="000000"/>
              <w:bottom w:val="single" w:sz="4" w:space="0" w:color="000000"/>
              <w:right w:val="single" w:sz="4" w:space="0" w:color="000000"/>
            </w:tcBorders>
          </w:tcPr>
          <w:p w14:paraId="48C9352E"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1938" w:type="dxa"/>
            <w:tcBorders>
              <w:top w:val="single" w:sz="4" w:space="0" w:color="000000"/>
              <w:left w:val="single" w:sz="4" w:space="0" w:color="000000"/>
              <w:bottom w:val="single" w:sz="4" w:space="0" w:color="000000"/>
              <w:right w:val="single" w:sz="4" w:space="0" w:color="000000"/>
            </w:tcBorders>
          </w:tcPr>
          <w:p w14:paraId="6A0A0C23" w14:textId="77777777" w:rsidR="008E377E" w:rsidRDefault="008E377E" w:rsidP="00C200AC">
            <w:pPr>
              <w:widowControl w:val="0"/>
              <w:pBdr>
                <w:top w:val="nil"/>
                <w:left w:val="nil"/>
                <w:bottom w:val="nil"/>
                <w:right w:val="nil"/>
                <w:between w:val="nil"/>
              </w:pBdr>
              <w:spacing w:after="120" w:line="240" w:lineRule="auto"/>
              <w:rPr>
                <w:color w:val="000000"/>
              </w:rPr>
            </w:pPr>
          </w:p>
        </w:tc>
      </w:tr>
      <w:tr w:rsidR="008E377E" w14:paraId="623AFED2" w14:textId="77777777" w:rsidTr="00C200AC">
        <w:trPr>
          <w:trHeight w:val="300"/>
        </w:trPr>
        <w:tc>
          <w:tcPr>
            <w:tcW w:w="4871" w:type="dxa"/>
            <w:tcBorders>
              <w:top w:val="single" w:sz="4" w:space="0" w:color="000000"/>
              <w:left w:val="single" w:sz="4" w:space="0" w:color="000000"/>
              <w:bottom w:val="single" w:sz="4" w:space="0" w:color="000000"/>
              <w:right w:val="single" w:sz="4" w:space="0" w:color="000000"/>
            </w:tcBorders>
          </w:tcPr>
          <w:p w14:paraId="42C1C936"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2571" w:type="dxa"/>
            <w:tcBorders>
              <w:top w:val="single" w:sz="4" w:space="0" w:color="000000"/>
              <w:left w:val="single" w:sz="4" w:space="0" w:color="000000"/>
              <w:bottom w:val="single" w:sz="4" w:space="0" w:color="000000"/>
              <w:right w:val="single" w:sz="4" w:space="0" w:color="000000"/>
            </w:tcBorders>
          </w:tcPr>
          <w:p w14:paraId="1F51036C"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1938" w:type="dxa"/>
            <w:tcBorders>
              <w:top w:val="single" w:sz="4" w:space="0" w:color="000000"/>
              <w:left w:val="single" w:sz="4" w:space="0" w:color="000000"/>
              <w:bottom w:val="single" w:sz="4" w:space="0" w:color="000000"/>
              <w:right w:val="single" w:sz="4" w:space="0" w:color="000000"/>
            </w:tcBorders>
          </w:tcPr>
          <w:p w14:paraId="01FD01CE" w14:textId="77777777" w:rsidR="008E377E" w:rsidRDefault="008E377E" w:rsidP="00C200AC">
            <w:pPr>
              <w:widowControl w:val="0"/>
              <w:pBdr>
                <w:top w:val="nil"/>
                <w:left w:val="nil"/>
                <w:bottom w:val="nil"/>
                <w:right w:val="nil"/>
                <w:between w:val="nil"/>
              </w:pBdr>
              <w:spacing w:after="120" w:line="240" w:lineRule="auto"/>
              <w:rPr>
                <w:color w:val="000000"/>
              </w:rPr>
            </w:pPr>
          </w:p>
        </w:tc>
      </w:tr>
      <w:tr w:rsidR="008E377E" w14:paraId="353A00D4" w14:textId="77777777" w:rsidTr="00C200AC">
        <w:trPr>
          <w:trHeight w:val="298"/>
        </w:trPr>
        <w:tc>
          <w:tcPr>
            <w:tcW w:w="4871" w:type="dxa"/>
            <w:tcBorders>
              <w:top w:val="single" w:sz="4" w:space="0" w:color="000000"/>
              <w:left w:val="single" w:sz="4" w:space="0" w:color="000000"/>
              <w:bottom w:val="single" w:sz="4" w:space="0" w:color="000000"/>
              <w:right w:val="single" w:sz="4" w:space="0" w:color="000000"/>
            </w:tcBorders>
          </w:tcPr>
          <w:p w14:paraId="0C4EA6F8"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2571" w:type="dxa"/>
            <w:tcBorders>
              <w:top w:val="single" w:sz="4" w:space="0" w:color="000000"/>
              <w:left w:val="single" w:sz="4" w:space="0" w:color="000000"/>
              <w:bottom w:val="single" w:sz="4" w:space="0" w:color="000000"/>
              <w:right w:val="single" w:sz="4" w:space="0" w:color="000000"/>
            </w:tcBorders>
          </w:tcPr>
          <w:p w14:paraId="4068390F"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1938" w:type="dxa"/>
            <w:tcBorders>
              <w:top w:val="single" w:sz="4" w:space="0" w:color="000000"/>
              <w:left w:val="single" w:sz="4" w:space="0" w:color="000000"/>
              <w:bottom w:val="single" w:sz="4" w:space="0" w:color="000000"/>
              <w:right w:val="single" w:sz="4" w:space="0" w:color="000000"/>
            </w:tcBorders>
          </w:tcPr>
          <w:p w14:paraId="7961BA6E" w14:textId="77777777" w:rsidR="008E377E" w:rsidRDefault="008E377E" w:rsidP="00C200AC">
            <w:pPr>
              <w:widowControl w:val="0"/>
              <w:pBdr>
                <w:top w:val="nil"/>
                <w:left w:val="nil"/>
                <w:bottom w:val="nil"/>
                <w:right w:val="nil"/>
                <w:between w:val="nil"/>
              </w:pBdr>
              <w:spacing w:after="120" w:line="240" w:lineRule="auto"/>
              <w:rPr>
                <w:color w:val="000000"/>
              </w:rPr>
            </w:pPr>
          </w:p>
        </w:tc>
      </w:tr>
      <w:tr w:rsidR="008E377E" w14:paraId="22235583" w14:textId="77777777" w:rsidTr="00C200AC">
        <w:trPr>
          <w:trHeight w:val="300"/>
        </w:trPr>
        <w:tc>
          <w:tcPr>
            <w:tcW w:w="4871" w:type="dxa"/>
            <w:tcBorders>
              <w:top w:val="single" w:sz="4" w:space="0" w:color="000000"/>
              <w:left w:val="single" w:sz="4" w:space="0" w:color="000000"/>
              <w:bottom w:val="single" w:sz="4" w:space="0" w:color="000000"/>
              <w:right w:val="single" w:sz="4" w:space="0" w:color="000000"/>
            </w:tcBorders>
          </w:tcPr>
          <w:p w14:paraId="0D3E8A07"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2571" w:type="dxa"/>
            <w:tcBorders>
              <w:top w:val="single" w:sz="4" w:space="0" w:color="000000"/>
              <w:left w:val="single" w:sz="4" w:space="0" w:color="000000"/>
              <w:bottom w:val="single" w:sz="4" w:space="0" w:color="000000"/>
              <w:right w:val="single" w:sz="4" w:space="0" w:color="000000"/>
            </w:tcBorders>
          </w:tcPr>
          <w:p w14:paraId="3341ED2F" w14:textId="77777777" w:rsidR="008E377E" w:rsidRDefault="008E377E" w:rsidP="00C200AC">
            <w:pPr>
              <w:widowControl w:val="0"/>
              <w:pBdr>
                <w:top w:val="nil"/>
                <w:left w:val="nil"/>
                <w:bottom w:val="nil"/>
                <w:right w:val="nil"/>
                <w:between w:val="nil"/>
              </w:pBdr>
              <w:spacing w:after="120" w:line="240" w:lineRule="auto"/>
              <w:rPr>
                <w:color w:val="000000"/>
              </w:rPr>
            </w:pPr>
          </w:p>
        </w:tc>
        <w:tc>
          <w:tcPr>
            <w:tcW w:w="1938" w:type="dxa"/>
            <w:tcBorders>
              <w:top w:val="single" w:sz="4" w:space="0" w:color="000000"/>
              <w:left w:val="single" w:sz="4" w:space="0" w:color="000000"/>
              <w:bottom w:val="single" w:sz="4" w:space="0" w:color="000000"/>
              <w:right w:val="single" w:sz="4" w:space="0" w:color="000000"/>
            </w:tcBorders>
          </w:tcPr>
          <w:p w14:paraId="0334F839" w14:textId="77777777" w:rsidR="008E377E" w:rsidRDefault="008E377E" w:rsidP="00C200AC">
            <w:pPr>
              <w:widowControl w:val="0"/>
              <w:pBdr>
                <w:top w:val="nil"/>
                <w:left w:val="nil"/>
                <w:bottom w:val="nil"/>
                <w:right w:val="nil"/>
                <w:between w:val="nil"/>
              </w:pBdr>
              <w:spacing w:after="120" w:line="240" w:lineRule="auto"/>
              <w:rPr>
                <w:color w:val="000000"/>
              </w:rPr>
            </w:pPr>
          </w:p>
        </w:tc>
      </w:tr>
    </w:tbl>
    <w:p w14:paraId="40943BEA" w14:textId="77777777" w:rsidR="008E377E" w:rsidRDefault="008E377E" w:rsidP="008E377E">
      <w:pPr>
        <w:pBdr>
          <w:top w:val="nil"/>
          <w:left w:val="nil"/>
          <w:bottom w:val="nil"/>
          <w:right w:val="nil"/>
          <w:between w:val="nil"/>
        </w:pBdr>
        <w:spacing w:after="120" w:line="240" w:lineRule="auto"/>
        <w:rPr>
          <w:color w:val="000000"/>
        </w:rPr>
      </w:pPr>
    </w:p>
    <w:p w14:paraId="11CB48C4" w14:textId="77777777" w:rsidR="008E377E" w:rsidRDefault="008E377E" w:rsidP="008E377E">
      <w:pPr>
        <w:spacing w:after="120" w:line="240" w:lineRule="auto"/>
      </w:pPr>
      <w:r>
        <w:t>DATA</w:t>
      </w:r>
    </w:p>
    <w:p w14:paraId="3EB348FE" w14:textId="77777777" w:rsidR="008E377E" w:rsidRDefault="008E377E" w:rsidP="008E377E">
      <w:pPr>
        <w:spacing w:after="120" w:line="240" w:lineRule="auto"/>
        <w:jc w:val="right"/>
      </w:pPr>
      <w:r>
        <w:rPr>
          <w:i/>
        </w:rPr>
        <w:t>TIMBRO E FIRMA DEL FORNITORE</w:t>
      </w:r>
    </w:p>
    <w:p w14:paraId="77FC7D78" w14:textId="77777777" w:rsidR="008E377E" w:rsidRDefault="008E377E"/>
    <w:sectPr w:rsidR="008E377E" w:rsidSect="008E377E">
      <w:headerReference w:type="default" r:id="rId8"/>
      <w:footerReference w:type="default" r:id="rId9"/>
      <w:pgSz w:w="11906" w:h="16838"/>
      <w:pgMar w:top="1417" w:right="1134" w:bottom="1418" w:left="1134" w:header="0"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FE2E" w14:textId="77777777" w:rsidR="00000000"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73B169B"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80BD" w14:textId="77777777" w:rsidR="00000000"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64</w:t>
    </w:r>
    <w:r>
      <w:rPr>
        <w:color w:val="000000"/>
      </w:rPr>
      <w:fldChar w:fldCharType="end"/>
    </w:r>
  </w:p>
  <w:p w14:paraId="0371B3FF"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C41A" w14:textId="77777777" w:rsidR="00000000"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71</w:t>
    </w:r>
    <w:r>
      <w:rPr>
        <w:color w:val="000000"/>
      </w:rPr>
      <w:fldChar w:fldCharType="end"/>
    </w:r>
  </w:p>
  <w:p w14:paraId="0F38CA27"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E83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DA7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8AB"/>
    <w:multiLevelType w:val="multilevel"/>
    <w:tmpl w:val="A71675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815E7"/>
    <w:multiLevelType w:val="multilevel"/>
    <w:tmpl w:val="FB90870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E07864"/>
    <w:multiLevelType w:val="multilevel"/>
    <w:tmpl w:val="E320D188"/>
    <w:lvl w:ilvl="0">
      <w:numFmt w:val="bullet"/>
      <w:lvlText w:val="-"/>
      <w:lvlJc w:val="left"/>
      <w:pPr>
        <w:ind w:left="360" w:hanging="360"/>
      </w:pPr>
      <w:rPr>
        <w:rFonts w:ascii="Times New Roman" w:eastAsia="Times New Roman" w:hAnsi="Times New Roman" w:cs="Times New Roman"/>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152477"/>
    <w:multiLevelType w:val="multilevel"/>
    <w:tmpl w:val="5EA08F0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646"/>
    <w:multiLevelType w:val="multilevel"/>
    <w:tmpl w:val="5BB813B6"/>
    <w:lvl w:ilvl="0">
      <w:numFmt w:val="bullet"/>
      <w:lvlText w:val="●"/>
      <w:lvlJc w:val="left"/>
      <w:pPr>
        <w:ind w:left="739" w:hanging="503"/>
      </w:pPr>
      <w:rPr>
        <w:rFonts w:ascii="Noto Sans Symbols" w:eastAsia="Noto Sans Symbols" w:hAnsi="Noto Sans Symbols" w:cs="Noto Sans Symbols"/>
        <w:b w:val="0"/>
        <w:i w:val="0"/>
        <w:sz w:val="24"/>
        <w:szCs w:val="24"/>
      </w:rPr>
    </w:lvl>
    <w:lvl w:ilvl="1">
      <w:numFmt w:val="bullet"/>
      <w:lvlText w:val="●"/>
      <w:lvlJc w:val="left"/>
      <w:pPr>
        <w:ind w:left="1686" w:hanging="505"/>
      </w:pPr>
      <w:rPr>
        <w:rFonts w:ascii="Noto Sans Symbols" w:eastAsia="Noto Sans Symbols" w:hAnsi="Noto Sans Symbols" w:cs="Noto Sans Symbols"/>
      </w:rPr>
    </w:lvl>
    <w:lvl w:ilvl="2">
      <w:numFmt w:val="bullet"/>
      <w:lvlText w:val="●"/>
      <w:lvlJc w:val="left"/>
      <w:pPr>
        <w:ind w:left="2633" w:hanging="505"/>
      </w:pPr>
      <w:rPr>
        <w:rFonts w:ascii="Noto Sans Symbols" w:eastAsia="Noto Sans Symbols" w:hAnsi="Noto Sans Symbols" w:cs="Noto Sans Symbols"/>
      </w:rPr>
    </w:lvl>
    <w:lvl w:ilvl="3">
      <w:numFmt w:val="bullet"/>
      <w:lvlText w:val="●"/>
      <w:lvlJc w:val="left"/>
      <w:pPr>
        <w:ind w:left="3579" w:hanging="505"/>
      </w:pPr>
      <w:rPr>
        <w:rFonts w:ascii="Noto Sans Symbols" w:eastAsia="Noto Sans Symbols" w:hAnsi="Noto Sans Symbols" w:cs="Noto Sans Symbols"/>
      </w:rPr>
    </w:lvl>
    <w:lvl w:ilvl="4">
      <w:numFmt w:val="bullet"/>
      <w:lvlText w:val="●"/>
      <w:lvlJc w:val="left"/>
      <w:pPr>
        <w:ind w:left="4526" w:hanging="505"/>
      </w:pPr>
      <w:rPr>
        <w:rFonts w:ascii="Noto Sans Symbols" w:eastAsia="Noto Sans Symbols" w:hAnsi="Noto Sans Symbols" w:cs="Noto Sans Symbols"/>
      </w:rPr>
    </w:lvl>
    <w:lvl w:ilvl="5">
      <w:numFmt w:val="bullet"/>
      <w:lvlText w:val="●"/>
      <w:lvlJc w:val="left"/>
      <w:pPr>
        <w:ind w:left="5473" w:hanging="505"/>
      </w:pPr>
      <w:rPr>
        <w:rFonts w:ascii="Noto Sans Symbols" w:eastAsia="Noto Sans Symbols" w:hAnsi="Noto Sans Symbols" w:cs="Noto Sans Symbols"/>
      </w:rPr>
    </w:lvl>
    <w:lvl w:ilvl="6">
      <w:numFmt w:val="bullet"/>
      <w:lvlText w:val="●"/>
      <w:lvlJc w:val="left"/>
      <w:pPr>
        <w:ind w:left="6419" w:hanging="505"/>
      </w:pPr>
      <w:rPr>
        <w:rFonts w:ascii="Noto Sans Symbols" w:eastAsia="Noto Sans Symbols" w:hAnsi="Noto Sans Symbols" w:cs="Noto Sans Symbols"/>
      </w:rPr>
    </w:lvl>
    <w:lvl w:ilvl="7">
      <w:numFmt w:val="bullet"/>
      <w:lvlText w:val="●"/>
      <w:lvlJc w:val="left"/>
      <w:pPr>
        <w:ind w:left="7366" w:hanging="505"/>
      </w:pPr>
      <w:rPr>
        <w:rFonts w:ascii="Noto Sans Symbols" w:eastAsia="Noto Sans Symbols" w:hAnsi="Noto Sans Symbols" w:cs="Noto Sans Symbols"/>
      </w:rPr>
    </w:lvl>
    <w:lvl w:ilvl="8">
      <w:numFmt w:val="bullet"/>
      <w:lvlText w:val="●"/>
      <w:lvlJc w:val="left"/>
      <w:pPr>
        <w:ind w:left="8312" w:hanging="505"/>
      </w:pPr>
      <w:rPr>
        <w:rFonts w:ascii="Noto Sans Symbols" w:eastAsia="Noto Sans Symbols" w:hAnsi="Noto Sans Symbols" w:cs="Noto Sans Symbols"/>
      </w:rPr>
    </w:lvl>
  </w:abstractNum>
  <w:abstractNum w:abstractNumId="5" w15:restartNumberingAfterBreak="0">
    <w:nsid w:val="06BA389E"/>
    <w:multiLevelType w:val="multilevel"/>
    <w:tmpl w:val="714AB5EA"/>
    <w:lvl w:ilvl="0">
      <w:numFmt w:val="bullet"/>
      <w:lvlText w:val="•"/>
      <w:lvlJc w:val="left"/>
      <w:pPr>
        <w:ind w:left="1065" w:hanging="705"/>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4155FD"/>
    <w:multiLevelType w:val="multilevel"/>
    <w:tmpl w:val="42B817D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176D93"/>
    <w:multiLevelType w:val="multilevel"/>
    <w:tmpl w:val="DB200878"/>
    <w:lvl w:ilvl="0">
      <w:start w:val="13"/>
      <w:numFmt w:val="upperLetter"/>
      <w:lvlText w:val="(%1)"/>
      <w:lvlJc w:val="left"/>
      <w:pPr>
        <w:ind w:left="1080" w:hanging="372"/>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0994223B"/>
    <w:multiLevelType w:val="multilevel"/>
    <w:tmpl w:val="E022F8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9F772C"/>
    <w:multiLevelType w:val="multilevel"/>
    <w:tmpl w:val="6770A2C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0CEB3B05"/>
    <w:multiLevelType w:val="multilevel"/>
    <w:tmpl w:val="E4A650A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DD0150"/>
    <w:multiLevelType w:val="multilevel"/>
    <w:tmpl w:val="203015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17314F"/>
    <w:multiLevelType w:val="multilevel"/>
    <w:tmpl w:val="B85ADEEA"/>
    <w:lvl w:ilvl="0">
      <w:start w:val="75"/>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9F252E"/>
    <w:multiLevelType w:val="multilevel"/>
    <w:tmpl w:val="22C8C5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723836"/>
    <w:multiLevelType w:val="multilevel"/>
    <w:tmpl w:val="4942C0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D75903"/>
    <w:multiLevelType w:val="multilevel"/>
    <w:tmpl w:val="17903A4E"/>
    <w:lvl w:ilvl="0">
      <w:numFmt w:val="bullet"/>
      <w:lvlText w:val="□"/>
      <w:lvlJc w:val="left"/>
      <w:pPr>
        <w:ind w:left="1942" w:hanging="383"/>
      </w:pPr>
      <w:rPr>
        <w:rFonts w:ascii="Times New Roman" w:eastAsia="Times New Roman" w:hAnsi="Times New Roman" w:cs="Times New Roman"/>
        <w:b w:val="0"/>
        <w:i w:val="0"/>
        <w:sz w:val="26"/>
        <w:szCs w:val="26"/>
      </w:rPr>
    </w:lvl>
    <w:lvl w:ilvl="1">
      <w:numFmt w:val="bullet"/>
      <w:lvlText w:val="⮚"/>
      <w:lvlJc w:val="left"/>
      <w:pPr>
        <w:ind w:left="2415" w:hanging="360"/>
      </w:pPr>
      <w:rPr>
        <w:rFonts w:ascii="Noto Sans Symbols" w:eastAsia="Noto Sans Symbols" w:hAnsi="Noto Sans Symbols" w:cs="Noto Sans Symbols"/>
        <w:b w:val="0"/>
        <w:i w:val="0"/>
        <w:sz w:val="26"/>
        <w:szCs w:val="26"/>
      </w:rPr>
    </w:lvl>
    <w:lvl w:ilvl="2">
      <w:numFmt w:val="bullet"/>
      <w:lvlText w:val="●"/>
      <w:lvlJc w:val="left"/>
      <w:pPr>
        <w:ind w:left="3399" w:hanging="360"/>
      </w:pPr>
      <w:rPr>
        <w:rFonts w:ascii="Noto Sans Symbols" w:eastAsia="Noto Sans Symbols" w:hAnsi="Noto Sans Symbols" w:cs="Noto Sans Symbols"/>
      </w:rPr>
    </w:lvl>
    <w:lvl w:ilvl="3">
      <w:numFmt w:val="bullet"/>
      <w:lvlText w:val="◦"/>
      <w:lvlJc w:val="left"/>
      <w:pPr>
        <w:ind w:left="3759" w:hanging="360"/>
      </w:pPr>
      <w:rPr>
        <w:rFonts w:ascii="Quattrocento Sans" w:eastAsia="Quattrocento Sans" w:hAnsi="Quattrocento Sans" w:cs="Quattrocento Sans"/>
        <w:b w:val="0"/>
        <w:i w:val="0"/>
        <w:sz w:val="26"/>
        <w:szCs w:val="26"/>
      </w:rPr>
    </w:lvl>
    <w:lvl w:ilvl="4">
      <w:numFmt w:val="bullet"/>
      <w:lvlText w:val="●"/>
      <w:lvlJc w:val="left"/>
      <w:pPr>
        <w:ind w:left="4920" w:hanging="360"/>
      </w:pPr>
      <w:rPr>
        <w:rFonts w:ascii="Noto Sans Symbols" w:eastAsia="Noto Sans Symbols" w:hAnsi="Noto Sans Symbols" w:cs="Noto Sans Symbols"/>
      </w:rPr>
    </w:lvl>
    <w:lvl w:ilvl="5">
      <w:numFmt w:val="bullet"/>
      <w:lvlText w:val="●"/>
      <w:lvlJc w:val="left"/>
      <w:pPr>
        <w:ind w:left="6089" w:hanging="360"/>
      </w:pPr>
      <w:rPr>
        <w:rFonts w:ascii="Noto Sans Symbols" w:eastAsia="Noto Sans Symbols" w:hAnsi="Noto Sans Symbols" w:cs="Noto Sans Symbols"/>
      </w:rPr>
    </w:lvl>
    <w:lvl w:ilvl="6">
      <w:numFmt w:val="bullet"/>
      <w:lvlText w:val="●"/>
      <w:lvlJc w:val="left"/>
      <w:pPr>
        <w:ind w:left="7258" w:hanging="360"/>
      </w:pPr>
      <w:rPr>
        <w:rFonts w:ascii="Noto Sans Symbols" w:eastAsia="Noto Sans Symbols" w:hAnsi="Noto Sans Symbols" w:cs="Noto Sans Symbols"/>
      </w:rPr>
    </w:lvl>
    <w:lvl w:ilvl="7">
      <w:numFmt w:val="bullet"/>
      <w:lvlText w:val="●"/>
      <w:lvlJc w:val="left"/>
      <w:pPr>
        <w:ind w:left="8427" w:hanging="360"/>
      </w:pPr>
      <w:rPr>
        <w:rFonts w:ascii="Noto Sans Symbols" w:eastAsia="Noto Sans Symbols" w:hAnsi="Noto Sans Symbols" w:cs="Noto Sans Symbols"/>
      </w:rPr>
    </w:lvl>
    <w:lvl w:ilvl="8">
      <w:numFmt w:val="bullet"/>
      <w:lvlText w:val="●"/>
      <w:lvlJc w:val="left"/>
      <w:pPr>
        <w:ind w:left="9596" w:hanging="360"/>
      </w:pPr>
      <w:rPr>
        <w:rFonts w:ascii="Noto Sans Symbols" w:eastAsia="Noto Sans Symbols" w:hAnsi="Noto Sans Symbols" w:cs="Noto Sans Symbols"/>
      </w:rPr>
    </w:lvl>
  </w:abstractNum>
  <w:abstractNum w:abstractNumId="16" w15:restartNumberingAfterBreak="0">
    <w:nsid w:val="148306F3"/>
    <w:multiLevelType w:val="multilevel"/>
    <w:tmpl w:val="8F682F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AB208E"/>
    <w:multiLevelType w:val="multilevel"/>
    <w:tmpl w:val="1D246500"/>
    <w:lvl w:ilvl="0">
      <w:start w:val="12"/>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A4E5390"/>
    <w:multiLevelType w:val="multilevel"/>
    <w:tmpl w:val="FC1C78B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AD92C9D"/>
    <w:multiLevelType w:val="multilevel"/>
    <w:tmpl w:val="73EA511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4E588F"/>
    <w:multiLevelType w:val="multilevel"/>
    <w:tmpl w:val="72C2F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5C6271"/>
    <w:multiLevelType w:val="multilevel"/>
    <w:tmpl w:val="8DDE09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EF58A6"/>
    <w:multiLevelType w:val="multilevel"/>
    <w:tmpl w:val="495CD1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1D1546"/>
    <w:multiLevelType w:val="multilevel"/>
    <w:tmpl w:val="BA467E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B856FE"/>
    <w:multiLevelType w:val="multilevel"/>
    <w:tmpl w:val="14DEEFD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6B3B42"/>
    <w:multiLevelType w:val="multilevel"/>
    <w:tmpl w:val="2E3E8C3E"/>
    <w:lvl w:ilvl="0">
      <w:start w:val="1"/>
      <w:numFmt w:val="decimal"/>
      <w:lvlText w:val="%1."/>
      <w:lvlJc w:val="left"/>
      <w:pPr>
        <w:ind w:left="427" w:hanging="360"/>
      </w:pPr>
      <w:rPr>
        <w:rFonts w:ascii="Times New Roman" w:eastAsia="Times New Roman" w:hAnsi="Times New Roman" w:cs="Times New Roman"/>
        <w:b w:val="0"/>
        <w:i w:val="0"/>
        <w:color w:val="244061"/>
        <w:sz w:val="36"/>
        <w:szCs w:val="36"/>
      </w:rPr>
    </w:lvl>
    <w:lvl w:ilvl="1">
      <w:start w:val="1"/>
      <w:numFmt w:val="decimal"/>
      <w:lvlText w:val="%1.%2."/>
      <w:lvlJc w:val="left"/>
      <w:pPr>
        <w:ind w:left="859" w:hanging="432"/>
      </w:pPr>
    </w:lvl>
    <w:lvl w:ilvl="2">
      <w:start w:val="1"/>
      <w:numFmt w:val="lowerLetter"/>
      <w:lvlText w:val="%3)"/>
      <w:lvlJc w:val="left"/>
      <w:pPr>
        <w:ind w:left="929" w:hanging="432"/>
      </w:pPr>
      <w:rPr>
        <w:rFonts w:ascii="Aptos" w:eastAsia="Aptos" w:hAnsi="Aptos" w:cs="Aptos"/>
        <w:b w:val="0"/>
        <w:i w:val="0"/>
        <w:sz w:val="22"/>
        <w:szCs w:val="22"/>
      </w:rPr>
    </w:lvl>
    <w:lvl w:ilvl="3">
      <w:numFmt w:val="bullet"/>
      <w:lvlText w:val="●"/>
      <w:lvlJc w:val="left"/>
      <w:pPr>
        <w:ind w:left="1000" w:hanging="432"/>
      </w:pPr>
      <w:rPr>
        <w:rFonts w:ascii="Noto Sans Symbols" w:eastAsia="Noto Sans Symbols" w:hAnsi="Noto Sans Symbols" w:cs="Noto Sans Symbols"/>
      </w:rPr>
    </w:lvl>
    <w:lvl w:ilvl="4">
      <w:numFmt w:val="bullet"/>
      <w:lvlText w:val="●"/>
      <w:lvlJc w:val="left"/>
      <w:pPr>
        <w:ind w:left="1500" w:hanging="432"/>
      </w:pPr>
      <w:rPr>
        <w:rFonts w:ascii="Noto Sans Symbols" w:eastAsia="Noto Sans Symbols" w:hAnsi="Noto Sans Symbols" w:cs="Noto Sans Symbols"/>
      </w:rPr>
    </w:lvl>
    <w:lvl w:ilvl="5">
      <w:numFmt w:val="bullet"/>
      <w:lvlText w:val="●"/>
      <w:lvlJc w:val="left"/>
      <w:pPr>
        <w:ind w:left="2951" w:hanging="430"/>
      </w:pPr>
      <w:rPr>
        <w:rFonts w:ascii="Noto Sans Symbols" w:eastAsia="Noto Sans Symbols" w:hAnsi="Noto Sans Symbols" w:cs="Noto Sans Symbols"/>
      </w:rPr>
    </w:lvl>
    <w:lvl w:ilvl="6">
      <w:numFmt w:val="bullet"/>
      <w:lvlText w:val="●"/>
      <w:lvlJc w:val="left"/>
      <w:pPr>
        <w:ind w:left="4403" w:hanging="432"/>
      </w:pPr>
      <w:rPr>
        <w:rFonts w:ascii="Noto Sans Symbols" w:eastAsia="Noto Sans Symbols" w:hAnsi="Noto Sans Symbols" w:cs="Noto Sans Symbols"/>
      </w:rPr>
    </w:lvl>
    <w:lvl w:ilvl="7">
      <w:numFmt w:val="bullet"/>
      <w:lvlText w:val="●"/>
      <w:lvlJc w:val="left"/>
      <w:pPr>
        <w:ind w:left="5854" w:hanging="432"/>
      </w:pPr>
      <w:rPr>
        <w:rFonts w:ascii="Noto Sans Symbols" w:eastAsia="Noto Sans Symbols" w:hAnsi="Noto Sans Symbols" w:cs="Noto Sans Symbols"/>
      </w:rPr>
    </w:lvl>
    <w:lvl w:ilvl="8">
      <w:numFmt w:val="bullet"/>
      <w:lvlText w:val="●"/>
      <w:lvlJc w:val="left"/>
      <w:pPr>
        <w:ind w:left="7306" w:hanging="432"/>
      </w:pPr>
      <w:rPr>
        <w:rFonts w:ascii="Noto Sans Symbols" w:eastAsia="Noto Sans Symbols" w:hAnsi="Noto Sans Symbols" w:cs="Noto Sans Symbols"/>
      </w:rPr>
    </w:lvl>
  </w:abstractNum>
  <w:abstractNum w:abstractNumId="26" w15:restartNumberingAfterBreak="0">
    <w:nsid w:val="309864FE"/>
    <w:multiLevelType w:val="multilevel"/>
    <w:tmpl w:val="45FE95B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0B60043"/>
    <w:multiLevelType w:val="multilevel"/>
    <w:tmpl w:val="7D30140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1E60441"/>
    <w:multiLevelType w:val="multilevel"/>
    <w:tmpl w:val="E25A3AA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896E97"/>
    <w:multiLevelType w:val="multilevel"/>
    <w:tmpl w:val="C51C4CE0"/>
    <w:lvl w:ilvl="0">
      <w:start w:val="1"/>
      <w:numFmt w:val="upperLetter"/>
      <w:lvlText w:val="(%1)"/>
      <w:lvlJc w:val="left"/>
      <w:pPr>
        <w:ind w:left="654" w:hanging="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4B170F"/>
    <w:multiLevelType w:val="multilevel"/>
    <w:tmpl w:val="8F9E3E2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F9D3920"/>
    <w:multiLevelType w:val="multilevel"/>
    <w:tmpl w:val="62D2729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0413EC3"/>
    <w:multiLevelType w:val="multilevel"/>
    <w:tmpl w:val="25BCFCF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1C2789E"/>
    <w:multiLevelType w:val="multilevel"/>
    <w:tmpl w:val="4BD6D12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62545B2"/>
    <w:multiLevelType w:val="multilevel"/>
    <w:tmpl w:val="252EE1E0"/>
    <w:lvl w:ilvl="0">
      <w:numFmt w:val="bullet"/>
      <w:lvlText w:val="•"/>
      <w:lvlJc w:val="left"/>
      <w:pPr>
        <w:ind w:left="1353" w:hanging="359"/>
      </w:pPr>
      <w:rPr>
        <w:rFonts w:ascii="Calibri" w:eastAsia="Calibri" w:hAnsi="Calibri" w:cs="Calibri"/>
      </w:rPr>
    </w:lvl>
    <w:lvl w:ilvl="1">
      <w:start w:val="1"/>
      <w:numFmt w:val="bullet"/>
      <w:lvlText w:val="●"/>
      <w:lvlJc w:val="left"/>
      <w:pPr>
        <w:ind w:left="2073" w:hanging="360"/>
      </w:pPr>
      <w:rPr>
        <w:rFonts w:ascii="Noto Sans Symbols" w:eastAsia="Noto Sans Symbols" w:hAnsi="Noto Sans Symbols" w:cs="Noto Sans Symbols"/>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5" w15:restartNumberingAfterBreak="0">
    <w:nsid w:val="471F41D2"/>
    <w:multiLevelType w:val="multilevel"/>
    <w:tmpl w:val="8C8A13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523BF5"/>
    <w:multiLevelType w:val="multilevel"/>
    <w:tmpl w:val="E11ED62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C353F4C"/>
    <w:multiLevelType w:val="multilevel"/>
    <w:tmpl w:val="F5DCA36E"/>
    <w:lvl w:ilvl="0">
      <w:start w:val="11"/>
      <w:numFmt w:val="upperLetter"/>
      <w:lvlText w:val="(%1)"/>
      <w:lvlJc w:val="left"/>
      <w:pPr>
        <w:ind w:left="1080" w:hanging="372"/>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4CA93B50"/>
    <w:multiLevelType w:val="multilevel"/>
    <w:tmpl w:val="7786F288"/>
    <w:lvl w:ilvl="0">
      <w:numFmt w:val="bullet"/>
      <w:lvlText w:val="-"/>
      <w:lvlJc w:val="left"/>
      <w:pPr>
        <w:ind w:left="720" w:hanging="360"/>
      </w:pPr>
      <w:rPr>
        <w:rFonts w:ascii="Times New Roman" w:eastAsia="Times New Roman" w:hAnsi="Times New Roman" w:cs="Times New Roman"/>
        <w:b w:val="0"/>
        <w:i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0C72371"/>
    <w:multiLevelType w:val="multilevel"/>
    <w:tmpl w:val="D3E2040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5ED295E"/>
    <w:multiLevelType w:val="multilevel"/>
    <w:tmpl w:val="8E98BF86"/>
    <w:lvl w:ilvl="0">
      <w:start w:val="1"/>
      <w:numFmt w:val="lowerLetter"/>
      <w:lvlText w:val="%1)"/>
      <w:lvlJc w:val="left"/>
      <w:pPr>
        <w:ind w:left="512" w:hanging="321"/>
      </w:pPr>
      <w:rPr>
        <w:rFonts w:ascii="Aptos" w:eastAsia="Aptos" w:hAnsi="Aptos" w:cs="Aptos"/>
        <w:b w:val="0"/>
        <w:i w:val="0"/>
        <w:sz w:val="22"/>
        <w:szCs w:val="22"/>
      </w:rPr>
    </w:lvl>
    <w:lvl w:ilvl="1">
      <w:numFmt w:val="bullet"/>
      <w:lvlText w:val="•"/>
      <w:lvlJc w:val="left"/>
      <w:pPr>
        <w:ind w:left="892" w:hanging="360"/>
      </w:pPr>
      <w:rPr>
        <w:rFonts w:ascii="Quattrocento Sans" w:eastAsia="Quattrocento Sans" w:hAnsi="Quattrocento Sans" w:cs="Quattrocento Sans"/>
        <w:b w:val="0"/>
        <w:i w:val="0"/>
        <w:sz w:val="24"/>
        <w:szCs w:val="24"/>
      </w:rPr>
    </w:lvl>
    <w:lvl w:ilvl="2">
      <w:numFmt w:val="bullet"/>
      <w:lvlText w:val="●"/>
      <w:lvlJc w:val="left"/>
      <w:pPr>
        <w:ind w:left="1934" w:hanging="360"/>
      </w:pPr>
      <w:rPr>
        <w:rFonts w:ascii="Noto Sans Symbols" w:eastAsia="Noto Sans Symbols" w:hAnsi="Noto Sans Symbols" w:cs="Noto Sans Symbols"/>
      </w:rPr>
    </w:lvl>
    <w:lvl w:ilvl="3">
      <w:numFmt w:val="bullet"/>
      <w:lvlText w:val="●"/>
      <w:lvlJc w:val="left"/>
      <w:pPr>
        <w:ind w:left="2968" w:hanging="360"/>
      </w:pPr>
      <w:rPr>
        <w:rFonts w:ascii="Noto Sans Symbols" w:eastAsia="Noto Sans Symbols" w:hAnsi="Noto Sans Symbols" w:cs="Noto Sans Symbols"/>
      </w:rPr>
    </w:lvl>
    <w:lvl w:ilvl="4">
      <w:numFmt w:val="bullet"/>
      <w:lvlText w:val="●"/>
      <w:lvlJc w:val="left"/>
      <w:pPr>
        <w:ind w:left="4002" w:hanging="360"/>
      </w:pPr>
      <w:rPr>
        <w:rFonts w:ascii="Noto Sans Symbols" w:eastAsia="Noto Sans Symbols" w:hAnsi="Noto Sans Symbols" w:cs="Noto Sans Symbols"/>
      </w:rPr>
    </w:lvl>
    <w:lvl w:ilvl="5">
      <w:numFmt w:val="bullet"/>
      <w:lvlText w:val="●"/>
      <w:lvlJc w:val="left"/>
      <w:pPr>
        <w:ind w:left="5036" w:hanging="360"/>
      </w:pPr>
      <w:rPr>
        <w:rFonts w:ascii="Noto Sans Symbols" w:eastAsia="Noto Sans Symbols" w:hAnsi="Noto Sans Symbols" w:cs="Noto Sans Symbols"/>
      </w:rPr>
    </w:lvl>
    <w:lvl w:ilvl="6">
      <w:numFmt w:val="bullet"/>
      <w:lvlText w:val="●"/>
      <w:lvlJc w:val="left"/>
      <w:pPr>
        <w:ind w:left="6070" w:hanging="360"/>
      </w:pPr>
      <w:rPr>
        <w:rFonts w:ascii="Noto Sans Symbols" w:eastAsia="Noto Sans Symbols" w:hAnsi="Noto Sans Symbols" w:cs="Noto Sans Symbols"/>
      </w:rPr>
    </w:lvl>
    <w:lvl w:ilvl="7">
      <w:numFmt w:val="bullet"/>
      <w:lvlText w:val="●"/>
      <w:lvlJc w:val="left"/>
      <w:pPr>
        <w:ind w:left="7104" w:hanging="360"/>
      </w:pPr>
      <w:rPr>
        <w:rFonts w:ascii="Noto Sans Symbols" w:eastAsia="Noto Sans Symbols" w:hAnsi="Noto Sans Symbols" w:cs="Noto Sans Symbols"/>
      </w:rPr>
    </w:lvl>
    <w:lvl w:ilvl="8">
      <w:numFmt w:val="bullet"/>
      <w:lvlText w:val="●"/>
      <w:lvlJc w:val="left"/>
      <w:pPr>
        <w:ind w:left="8138" w:hanging="360"/>
      </w:pPr>
      <w:rPr>
        <w:rFonts w:ascii="Noto Sans Symbols" w:eastAsia="Noto Sans Symbols" w:hAnsi="Noto Sans Symbols" w:cs="Noto Sans Symbols"/>
      </w:rPr>
    </w:lvl>
  </w:abstractNum>
  <w:abstractNum w:abstractNumId="41" w15:restartNumberingAfterBreak="0">
    <w:nsid w:val="57191E34"/>
    <w:multiLevelType w:val="multilevel"/>
    <w:tmpl w:val="F12227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C143035"/>
    <w:multiLevelType w:val="multilevel"/>
    <w:tmpl w:val="1F323DE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DC33DFF"/>
    <w:multiLevelType w:val="multilevel"/>
    <w:tmpl w:val="2D2C3DE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0625260"/>
    <w:multiLevelType w:val="multilevel"/>
    <w:tmpl w:val="E0E2D58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5AD6814"/>
    <w:multiLevelType w:val="multilevel"/>
    <w:tmpl w:val="3190A7F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8A83357"/>
    <w:multiLevelType w:val="multilevel"/>
    <w:tmpl w:val="8962EFF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B7A68A9"/>
    <w:multiLevelType w:val="multilevel"/>
    <w:tmpl w:val="DDFA4B50"/>
    <w:lvl w:ilvl="0">
      <w:start w:val="1"/>
      <w:numFmt w:val="lowerLetter"/>
      <w:lvlText w:val="%1."/>
      <w:lvlJc w:val="left"/>
      <w:pPr>
        <w:ind w:left="720" w:hanging="360"/>
      </w:pPr>
    </w:lvl>
    <w:lvl w:ilvl="1">
      <w:numFmt w:val="bullet"/>
      <w:lvlText w:val="-"/>
      <w:lvlJc w:val="left"/>
      <w:pPr>
        <w:ind w:left="72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1A6B8A"/>
    <w:multiLevelType w:val="multilevel"/>
    <w:tmpl w:val="A0B49DAA"/>
    <w:lvl w:ilvl="0">
      <w:start w:val="1"/>
      <w:numFmt w:val="decimal"/>
      <w:lvlText w:val="%1."/>
      <w:lvlJc w:val="left"/>
      <w:pPr>
        <w:ind w:left="1570" w:hanging="360"/>
      </w:pPr>
      <w:rPr>
        <w:b w:val="0"/>
        <w:i w:val="0"/>
        <w:sz w:val="24"/>
        <w:szCs w:val="24"/>
      </w:rPr>
    </w:lvl>
    <w:lvl w:ilvl="1">
      <w:numFmt w:val="bullet"/>
      <w:lvlText w:val="●"/>
      <w:lvlJc w:val="left"/>
      <w:pPr>
        <w:ind w:left="2499" w:hanging="360"/>
      </w:pPr>
      <w:rPr>
        <w:rFonts w:ascii="Noto Sans Symbols" w:eastAsia="Noto Sans Symbols" w:hAnsi="Noto Sans Symbols" w:cs="Noto Sans Symbols"/>
      </w:rPr>
    </w:lvl>
    <w:lvl w:ilvl="2">
      <w:numFmt w:val="bullet"/>
      <w:lvlText w:val="●"/>
      <w:lvlJc w:val="left"/>
      <w:pPr>
        <w:ind w:left="3418" w:hanging="360"/>
      </w:pPr>
      <w:rPr>
        <w:rFonts w:ascii="Noto Sans Symbols" w:eastAsia="Noto Sans Symbols" w:hAnsi="Noto Sans Symbols" w:cs="Noto Sans Symbols"/>
      </w:rPr>
    </w:lvl>
    <w:lvl w:ilvl="3">
      <w:start w:val="1"/>
      <w:numFmt w:val="decimal"/>
      <w:lvlText w:val="%4."/>
      <w:lvlJc w:val="left"/>
      <w:pPr>
        <w:ind w:left="4338" w:hanging="360"/>
      </w:pPr>
    </w:lvl>
    <w:lvl w:ilvl="4">
      <w:numFmt w:val="bullet"/>
      <w:lvlText w:val="●"/>
      <w:lvlJc w:val="left"/>
      <w:pPr>
        <w:ind w:left="5257" w:hanging="360"/>
      </w:pPr>
      <w:rPr>
        <w:rFonts w:ascii="Noto Sans Symbols" w:eastAsia="Noto Sans Symbols" w:hAnsi="Noto Sans Symbols" w:cs="Noto Sans Symbols"/>
      </w:rPr>
    </w:lvl>
    <w:lvl w:ilvl="5">
      <w:numFmt w:val="bullet"/>
      <w:lvlText w:val="●"/>
      <w:lvlJc w:val="left"/>
      <w:pPr>
        <w:ind w:left="6176" w:hanging="360"/>
      </w:pPr>
      <w:rPr>
        <w:rFonts w:ascii="Noto Sans Symbols" w:eastAsia="Noto Sans Symbols" w:hAnsi="Noto Sans Symbols" w:cs="Noto Sans Symbols"/>
      </w:rPr>
    </w:lvl>
    <w:lvl w:ilvl="6">
      <w:numFmt w:val="bullet"/>
      <w:lvlText w:val="●"/>
      <w:lvlJc w:val="left"/>
      <w:pPr>
        <w:ind w:left="7096" w:hanging="360"/>
      </w:pPr>
      <w:rPr>
        <w:rFonts w:ascii="Noto Sans Symbols" w:eastAsia="Noto Sans Symbols" w:hAnsi="Noto Sans Symbols" w:cs="Noto Sans Symbols"/>
      </w:rPr>
    </w:lvl>
    <w:lvl w:ilvl="7">
      <w:numFmt w:val="bullet"/>
      <w:lvlText w:val="●"/>
      <w:lvlJc w:val="left"/>
      <w:pPr>
        <w:ind w:left="8015" w:hanging="360"/>
      </w:pPr>
      <w:rPr>
        <w:rFonts w:ascii="Noto Sans Symbols" w:eastAsia="Noto Sans Symbols" w:hAnsi="Noto Sans Symbols" w:cs="Noto Sans Symbols"/>
      </w:rPr>
    </w:lvl>
    <w:lvl w:ilvl="8">
      <w:numFmt w:val="bullet"/>
      <w:lvlText w:val="●"/>
      <w:lvlJc w:val="left"/>
      <w:pPr>
        <w:ind w:left="8934" w:hanging="360"/>
      </w:pPr>
      <w:rPr>
        <w:rFonts w:ascii="Noto Sans Symbols" w:eastAsia="Noto Sans Symbols" w:hAnsi="Noto Sans Symbols" w:cs="Noto Sans Symbols"/>
      </w:rPr>
    </w:lvl>
  </w:abstractNum>
  <w:abstractNum w:abstractNumId="49" w15:restartNumberingAfterBreak="0">
    <w:nsid w:val="6C80397B"/>
    <w:multiLevelType w:val="multilevel"/>
    <w:tmpl w:val="D61C98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D482614"/>
    <w:multiLevelType w:val="multilevel"/>
    <w:tmpl w:val="2FDEB3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E83436"/>
    <w:multiLevelType w:val="multilevel"/>
    <w:tmpl w:val="6FD83AC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E446C4F"/>
    <w:multiLevelType w:val="multilevel"/>
    <w:tmpl w:val="AAEE127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3537A1B"/>
    <w:multiLevelType w:val="multilevel"/>
    <w:tmpl w:val="41140EA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47E5DDB"/>
    <w:multiLevelType w:val="multilevel"/>
    <w:tmpl w:val="D0888802"/>
    <w:lvl w:ilvl="0">
      <w:start w:val="1"/>
      <w:numFmt w:val="lowerLetter"/>
      <w:lvlText w:val="%1)"/>
      <w:lvlJc w:val="left"/>
      <w:pPr>
        <w:ind w:left="739" w:hanging="337"/>
      </w:pPr>
      <w:rPr>
        <w:rFonts w:ascii="Tahoma" w:eastAsia="Tahoma" w:hAnsi="Tahoma" w:cs="Tahoma"/>
        <w:b/>
        <w:i w:val="0"/>
        <w:sz w:val="24"/>
        <w:szCs w:val="24"/>
      </w:rPr>
    </w:lvl>
    <w:lvl w:ilvl="1">
      <w:numFmt w:val="bullet"/>
      <w:lvlText w:val="●"/>
      <w:lvlJc w:val="left"/>
      <w:pPr>
        <w:ind w:left="1419" w:hanging="340"/>
      </w:pPr>
      <w:rPr>
        <w:rFonts w:ascii="Noto Sans Symbols" w:eastAsia="Noto Sans Symbols" w:hAnsi="Noto Sans Symbols" w:cs="Noto Sans Symbols"/>
        <w:b w:val="0"/>
        <w:i w:val="0"/>
        <w:sz w:val="24"/>
        <w:szCs w:val="24"/>
      </w:rPr>
    </w:lvl>
    <w:lvl w:ilvl="2">
      <w:numFmt w:val="bullet"/>
      <w:lvlText w:val="●"/>
      <w:lvlJc w:val="left"/>
      <w:pPr>
        <w:ind w:left="1540" w:hanging="340"/>
      </w:pPr>
      <w:rPr>
        <w:rFonts w:ascii="Noto Sans Symbols" w:eastAsia="Noto Sans Symbols" w:hAnsi="Noto Sans Symbols" w:cs="Noto Sans Symbols"/>
      </w:rPr>
    </w:lvl>
    <w:lvl w:ilvl="3">
      <w:numFmt w:val="bullet"/>
      <w:lvlText w:val="●"/>
      <w:lvlJc w:val="left"/>
      <w:pPr>
        <w:ind w:left="2623" w:hanging="340"/>
      </w:pPr>
      <w:rPr>
        <w:rFonts w:ascii="Noto Sans Symbols" w:eastAsia="Noto Sans Symbols" w:hAnsi="Noto Sans Symbols" w:cs="Noto Sans Symbols"/>
      </w:rPr>
    </w:lvl>
    <w:lvl w:ilvl="4">
      <w:numFmt w:val="bullet"/>
      <w:lvlText w:val="●"/>
      <w:lvlJc w:val="left"/>
      <w:pPr>
        <w:ind w:left="3706" w:hanging="340"/>
      </w:pPr>
      <w:rPr>
        <w:rFonts w:ascii="Noto Sans Symbols" w:eastAsia="Noto Sans Symbols" w:hAnsi="Noto Sans Symbols" w:cs="Noto Sans Symbols"/>
      </w:rPr>
    </w:lvl>
    <w:lvl w:ilvl="5">
      <w:numFmt w:val="bullet"/>
      <w:lvlText w:val="●"/>
      <w:lvlJc w:val="left"/>
      <w:pPr>
        <w:ind w:left="4789" w:hanging="340"/>
      </w:pPr>
      <w:rPr>
        <w:rFonts w:ascii="Noto Sans Symbols" w:eastAsia="Noto Sans Symbols" w:hAnsi="Noto Sans Symbols" w:cs="Noto Sans Symbols"/>
      </w:rPr>
    </w:lvl>
    <w:lvl w:ilvl="6">
      <w:numFmt w:val="bullet"/>
      <w:lvlText w:val="●"/>
      <w:lvlJc w:val="left"/>
      <w:pPr>
        <w:ind w:left="5873" w:hanging="340"/>
      </w:pPr>
      <w:rPr>
        <w:rFonts w:ascii="Noto Sans Symbols" w:eastAsia="Noto Sans Symbols" w:hAnsi="Noto Sans Symbols" w:cs="Noto Sans Symbols"/>
      </w:rPr>
    </w:lvl>
    <w:lvl w:ilvl="7">
      <w:numFmt w:val="bullet"/>
      <w:lvlText w:val="●"/>
      <w:lvlJc w:val="left"/>
      <w:pPr>
        <w:ind w:left="6956" w:hanging="340"/>
      </w:pPr>
      <w:rPr>
        <w:rFonts w:ascii="Noto Sans Symbols" w:eastAsia="Noto Sans Symbols" w:hAnsi="Noto Sans Symbols" w:cs="Noto Sans Symbols"/>
      </w:rPr>
    </w:lvl>
    <w:lvl w:ilvl="8">
      <w:numFmt w:val="bullet"/>
      <w:lvlText w:val="●"/>
      <w:lvlJc w:val="left"/>
      <w:pPr>
        <w:ind w:left="8039" w:hanging="340"/>
      </w:pPr>
      <w:rPr>
        <w:rFonts w:ascii="Noto Sans Symbols" w:eastAsia="Noto Sans Symbols" w:hAnsi="Noto Sans Symbols" w:cs="Noto Sans Symbols"/>
      </w:rPr>
    </w:lvl>
  </w:abstractNum>
  <w:abstractNum w:abstractNumId="55" w15:restartNumberingAfterBreak="0">
    <w:nsid w:val="75A03EC0"/>
    <w:multiLevelType w:val="multilevel"/>
    <w:tmpl w:val="F8A80DA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A810BAD"/>
    <w:multiLevelType w:val="multilevel"/>
    <w:tmpl w:val="5C0A525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B302DBB"/>
    <w:multiLevelType w:val="multilevel"/>
    <w:tmpl w:val="49E8BA46"/>
    <w:lvl w:ilvl="0">
      <w:start w:val="1"/>
      <w:numFmt w:val="decimal"/>
      <w:lvlText w:val="%1."/>
      <w:lvlJc w:val="left"/>
      <w:pPr>
        <w:ind w:left="544" w:hanging="360"/>
      </w:pPr>
      <w:rPr>
        <w:rFonts w:ascii="Aptos" w:eastAsia="Aptos" w:hAnsi="Aptos" w:cs="Aptos"/>
        <w:b w:val="0"/>
        <w:i w:val="0"/>
        <w:sz w:val="22"/>
        <w:szCs w:val="22"/>
      </w:rPr>
    </w:lvl>
    <w:lvl w:ilvl="1">
      <w:numFmt w:val="bullet"/>
      <w:lvlText w:val="●"/>
      <w:lvlJc w:val="left"/>
      <w:pPr>
        <w:ind w:left="1492" w:hanging="360"/>
      </w:pPr>
      <w:rPr>
        <w:rFonts w:ascii="Noto Sans Symbols" w:eastAsia="Noto Sans Symbols" w:hAnsi="Noto Sans Symbols" w:cs="Noto Sans Symbols"/>
      </w:rPr>
    </w:lvl>
    <w:lvl w:ilvl="2">
      <w:numFmt w:val="bullet"/>
      <w:lvlText w:val="●"/>
      <w:lvlJc w:val="left"/>
      <w:pPr>
        <w:ind w:left="2444" w:hanging="360"/>
      </w:pPr>
      <w:rPr>
        <w:rFonts w:ascii="Noto Sans Symbols" w:eastAsia="Noto Sans Symbols" w:hAnsi="Noto Sans Symbols" w:cs="Noto Sans Symbols"/>
      </w:rPr>
    </w:lvl>
    <w:lvl w:ilvl="3">
      <w:numFmt w:val="bullet"/>
      <w:lvlText w:val="●"/>
      <w:lvlJc w:val="left"/>
      <w:pPr>
        <w:ind w:left="3397" w:hanging="360"/>
      </w:pPr>
      <w:rPr>
        <w:rFonts w:ascii="Noto Sans Symbols" w:eastAsia="Noto Sans Symbols" w:hAnsi="Noto Sans Symbols" w:cs="Noto Sans Symbols"/>
      </w:rPr>
    </w:lvl>
    <w:lvl w:ilvl="4">
      <w:numFmt w:val="bullet"/>
      <w:lvlText w:val="●"/>
      <w:lvlJc w:val="left"/>
      <w:pPr>
        <w:ind w:left="4349" w:hanging="360"/>
      </w:pPr>
      <w:rPr>
        <w:rFonts w:ascii="Noto Sans Symbols" w:eastAsia="Noto Sans Symbols" w:hAnsi="Noto Sans Symbols" w:cs="Noto Sans Symbols"/>
      </w:rPr>
    </w:lvl>
    <w:lvl w:ilvl="5">
      <w:numFmt w:val="bullet"/>
      <w:lvlText w:val="●"/>
      <w:lvlJc w:val="left"/>
      <w:pPr>
        <w:ind w:left="5302" w:hanging="360"/>
      </w:pPr>
      <w:rPr>
        <w:rFonts w:ascii="Noto Sans Symbols" w:eastAsia="Noto Sans Symbols" w:hAnsi="Noto Sans Symbols" w:cs="Noto Sans Symbols"/>
      </w:rPr>
    </w:lvl>
    <w:lvl w:ilvl="6">
      <w:numFmt w:val="bullet"/>
      <w:lvlText w:val="●"/>
      <w:lvlJc w:val="left"/>
      <w:pPr>
        <w:ind w:left="6254" w:hanging="360"/>
      </w:pPr>
      <w:rPr>
        <w:rFonts w:ascii="Noto Sans Symbols" w:eastAsia="Noto Sans Symbols" w:hAnsi="Noto Sans Symbols" w:cs="Noto Sans Symbols"/>
      </w:rPr>
    </w:lvl>
    <w:lvl w:ilvl="7">
      <w:numFmt w:val="bullet"/>
      <w:lvlText w:val="●"/>
      <w:lvlJc w:val="left"/>
      <w:pPr>
        <w:ind w:left="7206" w:hanging="360"/>
      </w:pPr>
      <w:rPr>
        <w:rFonts w:ascii="Noto Sans Symbols" w:eastAsia="Noto Sans Symbols" w:hAnsi="Noto Sans Symbols" w:cs="Noto Sans Symbols"/>
      </w:rPr>
    </w:lvl>
    <w:lvl w:ilvl="8">
      <w:numFmt w:val="bullet"/>
      <w:lvlText w:val="●"/>
      <w:lvlJc w:val="left"/>
      <w:pPr>
        <w:ind w:left="8159" w:hanging="360"/>
      </w:pPr>
      <w:rPr>
        <w:rFonts w:ascii="Noto Sans Symbols" w:eastAsia="Noto Sans Symbols" w:hAnsi="Noto Sans Symbols" w:cs="Noto Sans Symbols"/>
      </w:rPr>
    </w:lvl>
  </w:abstractNum>
  <w:abstractNum w:abstractNumId="58" w15:restartNumberingAfterBreak="0">
    <w:nsid w:val="7BE421AA"/>
    <w:multiLevelType w:val="multilevel"/>
    <w:tmpl w:val="479A59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CB61586"/>
    <w:multiLevelType w:val="multilevel"/>
    <w:tmpl w:val="C9A40E12"/>
    <w:lvl w:ilvl="0">
      <w:start w:val="1"/>
      <w:numFmt w:val="lowerLetter"/>
      <w:lvlText w:val="%1)"/>
      <w:lvlJc w:val="left"/>
      <w:pPr>
        <w:ind w:left="645" w:hanging="360"/>
      </w:pPr>
      <w:rPr>
        <w:rFonts w:ascii="Aptos" w:eastAsia="Aptos" w:hAnsi="Aptos" w:cs="Aptos"/>
        <w:b w:val="0"/>
        <w:i w:val="0"/>
        <w:sz w:val="22"/>
        <w:szCs w:val="22"/>
      </w:rPr>
    </w:lvl>
    <w:lvl w:ilvl="1">
      <w:start w:val="1"/>
      <w:numFmt w:val="decimal"/>
      <w:lvlText w:val="%2)"/>
      <w:lvlJc w:val="left"/>
      <w:pPr>
        <w:ind w:left="1005" w:hanging="360"/>
      </w:pPr>
      <w:rPr>
        <w:rFonts w:ascii="Aptos" w:eastAsia="Aptos" w:hAnsi="Aptos" w:cs="Aptos"/>
        <w:b w:val="0"/>
        <w:i w:val="0"/>
        <w:sz w:val="22"/>
        <w:szCs w:val="22"/>
      </w:rPr>
    </w:lvl>
    <w:lvl w:ilvl="2">
      <w:numFmt w:val="bullet"/>
      <w:lvlText w:val="●"/>
      <w:lvlJc w:val="left"/>
      <w:pPr>
        <w:ind w:left="2023" w:hanging="360"/>
      </w:pPr>
      <w:rPr>
        <w:rFonts w:ascii="Noto Sans Symbols" w:eastAsia="Noto Sans Symbols" w:hAnsi="Noto Sans Symbols" w:cs="Noto Sans Symbols"/>
      </w:rPr>
    </w:lvl>
    <w:lvl w:ilvl="3">
      <w:numFmt w:val="bullet"/>
      <w:lvlText w:val="●"/>
      <w:lvlJc w:val="left"/>
      <w:pPr>
        <w:ind w:left="3046" w:hanging="360"/>
      </w:pPr>
      <w:rPr>
        <w:rFonts w:ascii="Noto Sans Symbols" w:eastAsia="Noto Sans Symbols" w:hAnsi="Noto Sans Symbols" w:cs="Noto Sans Symbols"/>
      </w:rPr>
    </w:lvl>
    <w:lvl w:ilvl="4">
      <w:numFmt w:val="bullet"/>
      <w:lvlText w:val="●"/>
      <w:lvlJc w:val="left"/>
      <w:pPr>
        <w:ind w:left="4069" w:hanging="360"/>
      </w:pPr>
      <w:rPr>
        <w:rFonts w:ascii="Noto Sans Symbols" w:eastAsia="Noto Sans Symbols" w:hAnsi="Noto Sans Symbols" w:cs="Noto Sans Symbols"/>
      </w:rPr>
    </w:lvl>
    <w:lvl w:ilvl="5">
      <w:numFmt w:val="bullet"/>
      <w:lvlText w:val="●"/>
      <w:lvlJc w:val="left"/>
      <w:pPr>
        <w:ind w:left="5093" w:hanging="360"/>
      </w:pPr>
      <w:rPr>
        <w:rFonts w:ascii="Noto Sans Symbols" w:eastAsia="Noto Sans Symbols" w:hAnsi="Noto Sans Symbols" w:cs="Noto Sans Symbols"/>
      </w:rPr>
    </w:lvl>
    <w:lvl w:ilvl="6">
      <w:numFmt w:val="bullet"/>
      <w:lvlText w:val="●"/>
      <w:lvlJc w:val="left"/>
      <w:pPr>
        <w:ind w:left="6116" w:hanging="360"/>
      </w:pPr>
      <w:rPr>
        <w:rFonts w:ascii="Noto Sans Symbols" w:eastAsia="Noto Sans Symbols" w:hAnsi="Noto Sans Symbols" w:cs="Noto Sans Symbols"/>
      </w:rPr>
    </w:lvl>
    <w:lvl w:ilvl="7">
      <w:numFmt w:val="bullet"/>
      <w:lvlText w:val="●"/>
      <w:lvlJc w:val="left"/>
      <w:pPr>
        <w:ind w:left="7139" w:hanging="360"/>
      </w:pPr>
      <w:rPr>
        <w:rFonts w:ascii="Noto Sans Symbols" w:eastAsia="Noto Sans Symbols" w:hAnsi="Noto Sans Symbols" w:cs="Noto Sans Symbols"/>
      </w:rPr>
    </w:lvl>
    <w:lvl w:ilvl="8">
      <w:numFmt w:val="bullet"/>
      <w:lvlText w:val="●"/>
      <w:lvlJc w:val="left"/>
      <w:pPr>
        <w:ind w:left="8163" w:hanging="360"/>
      </w:pPr>
      <w:rPr>
        <w:rFonts w:ascii="Noto Sans Symbols" w:eastAsia="Noto Sans Symbols" w:hAnsi="Noto Sans Symbols" w:cs="Noto Sans Symbols"/>
      </w:rPr>
    </w:lvl>
  </w:abstractNum>
  <w:num w:numId="1" w16cid:durableId="469640225">
    <w:abstractNumId w:val="29"/>
  </w:num>
  <w:num w:numId="2" w16cid:durableId="1877347897">
    <w:abstractNumId w:val="8"/>
  </w:num>
  <w:num w:numId="3" w16cid:durableId="1875075576">
    <w:abstractNumId w:val="33"/>
  </w:num>
  <w:num w:numId="4" w16cid:durableId="329913959">
    <w:abstractNumId w:val="41"/>
  </w:num>
  <w:num w:numId="5" w16cid:durableId="2055812233">
    <w:abstractNumId w:val="55"/>
  </w:num>
  <w:num w:numId="6" w16cid:durableId="1389568393">
    <w:abstractNumId w:val="6"/>
  </w:num>
  <w:num w:numId="7" w16cid:durableId="1428691932">
    <w:abstractNumId w:val="45"/>
  </w:num>
  <w:num w:numId="8" w16cid:durableId="2039238466">
    <w:abstractNumId w:val="10"/>
  </w:num>
  <w:num w:numId="9" w16cid:durableId="1457800057">
    <w:abstractNumId w:val="24"/>
  </w:num>
  <w:num w:numId="10" w16cid:durableId="200441594">
    <w:abstractNumId w:val="30"/>
  </w:num>
  <w:num w:numId="11" w16cid:durableId="1144272194">
    <w:abstractNumId w:val="47"/>
  </w:num>
  <w:num w:numId="12" w16cid:durableId="902369999">
    <w:abstractNumId w:val="1"/>
  </w:num>
  <w:num w:numId="13" w16cid:durableId="1125581763">
    <w:abstractNumId w:val="31"/>
  </w:num>
  <w:num w:numId="14" w16cid:durableId="909509319">
    <w:abstractNumId w:val="14"/>
  </w:num>
  <w:num w:numId="15" w16cid:durableId="673142701">
    <w:abstractNumId w:val="22"/>
  </w:num>
  <w:num w:numId="16" w16cid:durableId="620650237">
    <w:abstractNumId w:val="46"/>
  </w:num>
  <w:num w:numId="17" w16cid:durableId="1956710620">
    <w:abstractNumId w:val="52"/>
  </w:num>
  <w:num w:numId="18" w16cid:durableId="1078792900">
    <w:abstractNumId w:val="26"/>
  </w:num>
  <w:num w:numId="19" w16cid:durableId="638416683">
    <w:abstractNumId w:val="42"/>
  </w:num>
  <w:num w:numId="20" w16cid:durableId="1406534484">
    <w:abstractNumId w:val="49"/>
  </w:num>
  <w:num w:numId="21" w16cid:durableId="2144886743">
    <w:abstractNumId w:val="43"/>
  </w:num>
  <w:num w:numId="22" w16cid:durableId="1944143415">
    <w:abstractNumId w:val="16"/>
  </w:num>
  <w:num w:numId="23" w16cid:durableId="1893033304">
    <w:abstractNumId w:val="23"/>
  </w:num>
  <w:num w:numId="24" w16cid:durableId="1224487373">
    <w:abstractNumId w:val="9"/>
  </w:num>
  <w:num w:numId="25" w16cid:durableId="1131677220">
    <w:abstractNumId w:val="27"/>
  </w:num>
  <w:num w:numId="26" w16cid:durableId="194588042">
    <w:abstractNumId w:val="53"/>
  </w:num>
  <w:num w:numId="27" w16cid:durableId="1143161150">
    <w:abstractNumId w:val="19"/>
  </w:num>
  <w:num w:numId="28" w16cid:durableId="979111841">
    <w:abstractNumId w:val="28"/>
  </w:num>
  <w:num w:numId="29" w16cid:durableId="2055999390">
    <w:abstractNumId w:val="3"/>
  </w:num>
  <w:num w:numId="30" w16cid:durableId="2034381482">
    <w:abstractNumId w:val="5"/>
  </w:num>
  <w:num w:numId="31" w16cid:durableId="1491866838">
    <w:abstractNumId w:val="40"/>
  </w:num>
  <w:num w:numId="32" w16cid:durableId="461970505">
    <w:abstractNumId w:val="35"/>
  </w:num>
  <w:num w:numId="33" w16cid:durableId="1291282112">
    <w:abstractNumId w:val="50"/>
  </w:num>
  <w:num w:numId="34" w16cid:durableId="481891378">
    <w:abstractNumId w:val="54"/>
  </w:num>
  <w:num w:numId="35" w16cid:durableId="504562990">
    <w:abstractNumId w:val="25"/>
  </w:num>
  <w:num w:numId="36" w16cid:durableId="1174153572">
    <w:abstractNumId w:val="48"/>
  </w:num>
  <w:num w:numId="37" w16cid:durableId="1061518175">
    <w:abstractNumId w:val="59"/>
  </w:num>
  <w:num w:numId="38" w16cid:durableId="381633041">
    <w:abstractNumId w:val="4"/>
  </w:num>
  <w:num w:numId="39" w16cid:durableId="1732773959">
    <w:abstractNumId w:val="34"/>
  </w:num>
  <w:num w:numId="40" w16cid:durableId="1034621553">
    <w:abstractNumId w:val="57"/>
  </w:num>
  <w:num w:numId="41" w16cid:durableId="22754186">
    <w:abstractNumId w:val="15"/>
  </w:num>
  <w:num w:numId="42" w16cid:durableId="1825507437">
    <w:abstractNumId w:val="2"/>
  </w:num>
  <w:num w:numId="43" w16cid:durableId="1462381481">
    <w:abstractNumId w:val="37"/>
  </w:num>
  <w:num w:numId="44" w16cid:durableId="1840542773">
    <w:abstractNumId w:val="51"/>
  </w:num>
  <w:num w:numId="45" w16cid:durableId="610094822">
    <w:abstractNumId w:val="18"/>
  </w:num>
  <w:num w:numId="46" w16cid:durableId="64692030">
    <w:abstractNumId w:val="38"/>
  </w:num>
  <w:num w:numId="47" w16cid:durableId="818352484">
    <w:abstractNumId w:val="32"/>
  </w:num>
  <w:num w:numId="48" w16cid:durableId="1092815570">
    <w:abstractNumId w:val="13"/>
  </w:num>
  <w:num w:numId="49" w16cid:durableId="1271595639">
    <w:abstractNumId w:val="7"/>
  </w:num>
  <w:num w:numId="50" w16cid:durableId="583225166">
    <w:abstractNumId w:val="56"/>
  </w:num>
  <w:num w:numId="51" w16cid:durableId="804395464">
    <w:abstractNumId w:val="17"/>
  </w:num>
  <w:num w:numId="52" w16cid:durableId="1638338446">
    <w:abstractNumId w:val="21"/>
  </w:num>
  <w:num w:numId="53" w16cid:durableId="1326322295">
    <w:abstractNumId w:val="12"/>
  </w:num>
  <w:num w:numId="54" w16cid:durableId="1323847568">
    <w:abstractNumId w:val="39"/>
  </w:num>
  <w:num w:numId="55" w16cid:durableId="503277974">
    <w:abstractNumId w:val="20"/>
  </w:num>
  <w:num w:numId="56" w16cid:durableId="430787309">
    <w:abstractNumId w:val="11"/>
  </w:num>
  <w:num w:numId="57" w16cid:durableId="1715502629">
    <w:abstractNumId w:val="44"/>
  </w:num>
  <w:num w:numId="58" w16cid:durableId="332342818">
    <w:abstractNumId w:val="0"/>
  </w:num>
  <w:num w:numId="59" w16cid:durableId="422268150">
    <w:abstractNumId w:val="36"/>
  </w:num>
  <w:num w:numId="60" w16cid:durableId="1773672592">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7E"/>
    <w:rsid w:val="00452F55"/>
    <w:rsid w:val="008E3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E84682"/>
  <w15:chartTrackingRefBased/>
  <w15:docId w15:val="{88FB1D27-64FD-4423-803C-25B47E0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e">
    <w:name w:val="Normal"/>
    <w:qFormat/>
    <w:rsid w:val="008E377E"/>
    <w:pPr>
      <w:spacing w:line="259" w:lineRule="auto"/>
    </w:pPr>
    <w:rPr>
      <w:rFonts w:ascii="Aptos" w:eastAsia="Aptos" w:hAnsi="Aptos" w:cs="Aptos"/>
      <w:kern w:val="0"/>
      <w:sz w:val="22"/>
      <w:szCs w:val="22"/>
      <w:lang w:eastAsia="it-IT"/>
      <w14:ligatures w14:val="none"/>
    </w:rPr>
  </w:style>
  <w:style w:type="paragraph" w:styleId="Titolo1">
    <w:name w:val="heading 1"/>
    <w:basedOn w:val="Normale"/>
    <w:next w:val="Normale"/>
    <w:link w:val="Titolo1Carattere"/>
    <w:uiPriority w:val="9"/>
    <w:qFormat/>
    <w:rsid w:val="008E37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8E37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8E377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unhideWhenUsed/>
    <w:qFormat/>
    <w:rsid w:val="008E377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E377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E37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1"/>
    <w:unhideWhenUsed/>
    <w:qFormat/>
    <w:rsid w:val="008E37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1"/>
    <w:unhideWhenUsed/>
    <w:qFormat/>
    <w:rsid w:val="008E37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37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8E377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qFormat/>
    <w:rsid w:val="008E377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qFormat/>
    <w:rsid w:val="008E377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qFormat/>
    <w:rsid w:val="008E377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qFormat/>
    <w:rsid w:val="008E377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qFormat/>
    <w:rsid w:val="008E37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8E37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8E37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8E37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8E3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qFormat/>
    <w:rsid w:val="008E37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37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qFormat/>
    <w:rsid w:val="008E37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37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qFormat/>
    <w:rsid w:val="008E377E"/>
    <w:rPr>
      <w:i/>
      <w:iCs/>
      <w:color w:val="404040" w:themeColor="text1" w:themeTint="BF"/>
    </w:rPr>
  </w:style>
  <w:style w:type="paragraph" w:styleId="Paragrafoelenco">
    <w:name w:val="List Paragraph"/>
    <w:basedOn w:val="Normale"/>
    <w:uiPriority w:val="34"/>
    <w:qFormat/>
    <w:rsid w:val="008E377E"/>
    <w:pPr>
      <w:ind w:left="720"/>
      <w:contextualSpacing/>
    </w:pPr>
  </w:style>
  <w:style w:type="character" w:styleId="Enfasiintensa">
    <w:name w:val="Intense Emphasis"/>
    <w:basedOn w:val="Carpredefinitoparagrafo"/>
    <w:uiPriority w:val="21"/>
    <w:qFormat/>
    <w:rsid w:val="008E377E"/>
    <w:rPr>
      <w:i/>
      <w:iCs/>
      <w:color w:val="2F5496" w:themeColor="accent1" w:themeShade="BF"/>
    </w:rPr>
  </w:style>
  <w:style w:type="paragraph" w:styleId="Citazioneintensa">
    <w:name w:val="Intense Quote"/>
    <w:basedOn w:val="Normale"/>
    <w:next w:val="Normale"/>
    <w:link w:val="CitazioneintensaCarattere"/>
    <w:uiPriority w:val="30"/>
    <w:qFormat/>
    <w:rsid w:val="008E3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qFormat/>
    <w:rsid w:val="008E377E"/>
    <w:rPr>
      <w:i/>
      <w:iCs/>
      <w:color w:val="2F5496" w:themeColor="accent1" w:themeShade="BF"/>
    </w:rPr>
  </w:style>
  <w:style w:type="character" w:styleId="Riferimentointenso">
    <w:name w:val="Intense Reference"/>
    <w:basedOn w:val="Carpredefinitoparagrafo"/>
    <w:uiPriority w:val="32"/>
    <w:qFormat/>
    <w:rsid w:val="008E377E"/>
    <w:rPr>
      <w:b/>
      <w:bCs/>
      <w:smallCaps/>
      <w:color w:val="2F5496" w:themeColor="accent1" w:themeShade="BF"/>
      <w:spacing w:val="5"/>
    </w:rPr>
  </w:style>
  <w:style w:type="table" w:customStyle="1" w:styleId="TableNormal">
    <w:name w:val="Table Normal"/>
    <w:uiPriority w:val="2"/>
    <w:rsid w:val="008E377E"/>
    <w:pPr>
      <w:spacing w:line="259" w:lineRule="auto"/>
    </w:pPr>
    <w:rPr>
      <w:rFonts w:ascii="Aptos" w:eastAsia="Aptos" w:hAnsi="Aptos" w:cs="Aptos"/>
      <w:kern w:val="0"/>
      <w:sz w:val="22"/>
      <w:szCs w:val="22"/>
      <w:lang w:eastAsia="it-IT"/>
      <w14:ligatures w14:val="none"/>
    </w:rPr>
    <w:tblPr>
      <w:tblCellMar>
        <w:top w:w="0" w:type="dxa"/>
        <w:left w:w="0" w:type="dxa"/>
        <w:bottom w:w="0" w:type="dxa"/>
        <w:right w:w="0" w:type="dxa"/>
      </w:tblCellMar>
    </w:tblPr>
  </w:style>
  <w:style w:type="character" w:customStyle="1" w:styleId="CollegamentoInternet">
    <w:name w:val="Collegamento Internet"/>
    <w:basedOn w:val="Carpredefinitoparagrafo"/>
    <w:uiPriority w:val="99"/>
    <w:unhideWhenUsed/>
    <w:rsid w:val="008E377E"/>
    <w:rPr>
      <w:color w:val="0563C1" w:themeColor="hyperlink"/>
      <w:u w:val="single"/>
    </w:rPr>
  </w:style>
  <w:style w:type="character" w:customStyle="1" w:styleId="IntestazioneCarattere">
    <w:name w:val="Intestazione Carattere"/>
    <w:basedOn w:val="Carpredefinitoparagrafo"/>
    <w:link w:val="Intestazione"/>
    <w:uiPriority w:val="99"/>
    <w:qFormat/>
    <w:rsid w:val="008E377E"/>
  </w:style>
  <w:style w:type="character" w:customStyle="1" w:styleId="PidipaginaCarattere">
    <w:name w:val="Piè di pagina Carattere"/>
    <w:basedOn w:val="Carpredefinitoparagrafo"/>
    <w:link w:val="Pidipagina"/>
    <w:uiPriority w:val="99"/>
    <w:qFormat/>
    <w:rsid w:val="008E377E"/>
  </w:style>
  <w:style w:type="character" w:styleId="Menzionenonrisolta">
    <w:name w:val="Unresolved Mention"/>
    <w:basedOn w:val="Carpredefinitoparagrafo"/>
    <w:uiPriority w:val="99"/>
    <w:semiHidden/>
    <w:unhideWhenUsed/>
    <w:qFormat/>
    <w:rsid w:val="008E377E"/>
    <w:rPr>
      <w:color w:val="605E5C"/>
      <w:shd w:val="clear" w:color="auto" w:fill="E1DFDD"/>
    </w:rPr>
  </w:style>
  <w:style w:type="character" w:customStyle="1" w:styleId="CorpotestoCarattere">
    <w:name w:val="Corpo testo Carattere"/>
    <w:basedOn w:val="Carpredefinitoparagrafo"/>
    <w:link w:val="Corpotesto"/>
    <w:uiPriority w:val="99"/>
    <w:qFormat/>
    <w:rsid w:val="008E377E"/>
  </w:style>
  <w:style w:type="character" w:styleId="Rimandocommento">
    <w:name w:val="annotation reference"/>
    <w:basedOn w:val="Carpredefinitoparagrafo"/>
    <w:uiPriority w:val="99"/>
    <w:semiHidden/>
    <w:unhideWhenUsed/>
    <w:qFormat/>
    <w:rsid w:val="008E377E"/>
    <w:rPr>
      <w:sz w:val="16"/>
      <w:szCs w:val="16"/>
    </w:rPr>
  </w:style>
  <w:style w:type="character" w:customStyle="1" w:styleId="TestocommentoCarattere">
    <w:name w:val="Testo commento Carattere"/>
    <w:basedOn w:val="Carpredefinitoparagrafo"/>
    <w:link w:val="Testocommento"/>
    <w:uiPriority w:val="99"/>
    <w:qFormat/>
    <w:rsid w:val="008E377E"/>
    <w:rPr>
      <w:rFonts w:ascii="Tahoma" w:eastAsia="Tahoma" w:hAnsi="Tahoma" w:cs="Tahoma"/>
      <w:kern w:val="0"/>
      <w:sz w:val="20"/>
      <w:szCs w:val="20"/>
    </w:rPr>
  </w:style>
  <w:style w:type="character" w:customStyle="1" w:styleId="SoggettocommentoCarattere">
    <w:name w:val="Soggetto commento Carattere"/>
    <w:basedOn w:val="TestocommentoCarattere"/>
    <w:link w:val="Soggettocommento"/>
    <w:uiPriority w:val="99"/>
    <w:semiHidden/>
    <w:qFormat/>
    <w:rsid w:val="008E377E"/>
    <w:rPr>
      <w:rFonts w:ascii="Tahoma" w:eastAsia="Tahoma" w:hAnsi="Tahoma" w:cs="Tahoma"/>
      <w:b/>
      <w:bCs/>
      <w:kern w:val="0"/>
      <w:sz w:val="20"/>
      <w:szCs w:val="20"/>
    </w:rPr>
  </w:style>
  <w:style w:type="character" w:customStyle="1" w:styleId="Saltoaindice">
    <w:name w:val="Salto a indice"/>
    <w:qFormat/>
    <w:rsid w:val="008E377E"/>
  </w:style>
  <w:style w:type="character" w:customStyle="1" w:styleId="Numerazionerighe">
    <w:name w:val="Numerazione righe"/>
    <w:rsid w:val="008E377E"/>
  </w:style>
  <w:style w:type="paragraph" w:styleId="Corpotesto">
    <w:name w:val="Body Text"/>
    <w:basedOn w:val="Normale"/>
    <w:link w:val="CorpotestoCarattere"/>
    <w:uiPriority w:val="99"/>
    <w:unhideWhenUsed/>
    <w:qFormat/>
    <w:rsid w:val="008E377E"/>
    <w:pPr>
      <w:spacing w:after="120"/>
    </w:pPr>
    <w:rPr>
      <w:rFonts w:asciiTheme="minorHAnsi" w:eastAsiaTheme="minorHAnsi" w:hAnsiTheme="minorHAnsi" w:cstheme="minorBidi"/>
      <w:kern w:val="2"/>
      <w:sz w:val="24"/>
      <w:szCs w:val="24"/>
      <w:lang w:eastAsia="en-US"/>
      <w14:ligatures w14:val="standardContextual"/>
    </w:rPr>
  </w:style>
  <w:style w:type="character" w:customStyle="1" w:styleId="CorpotestoCarattere1">
    <w:name w:val="Corpo testo Carattere1"/>
    <w:basedOn w:val="Carpredefinitoparagrafo"/>
    <w:uiPriority w:val="99"/>
    <w:semiHidden/>
    <w:rsid w:val="008E377E"/>
    <w:rPr>
      <w:rFonts w:ascii="Aptos" w:eastAsia="Aptos" w:hAnsi="Aptos" w:cs="Aptos"/>
      <w:kern w:val="0"/>
      <w:sz w:val="22"/>
      <w:szCs w:val="22"/>
      <w:lang w:eastAsia="it-IT"/>
      <w14:ligatures w14:val="none"/>
    </w:rPr>
  </w:style>
  <w:style w:type="paragraph" w:styleId="Elenco">
    <w:name w:val="List"/>
    <w:basedOn w:val="Corpotesto"/>
    <w:rsid w:val="008E377E"/>
    <w:rPr>
      <w:rFonts w:cs="Arial"/>
    </w:rPr>
  </w:style>
  <w:style w:type="paragraph" w:styleId="Didascalia">
    <w:name w:val="caption"/>
    <w:basedOn w:val="Normale"/>
    <w:qFormat/>
    <w:rsid w:val="008E377E"/>
    <w:pPr>
      <w:suppressLineNumbers/>
      <w:spacing w:before="120" w:after="120"/>
    </w:pPr>
    <w:rPr>
      <w:rFonts w:cs="Arial"/>
      <w:i/>
      <w:iCs/>
      <w:sz w:val="24"/>
      <w:szCs w:val="24"/>
    </w:rPr>
  </w:style>
  <w:style w:type="paragraph" w:customStyle="1" w:styleId="Indice">
    <w:name w:val="Indice"/>
    <w:basedOn w:val="Normale"/>
    <w:qFormat/>
    <w:rsid w:val="008E377E"/>
    <w:pPr>
      <w:suppressLineNumbers/>
    </w:pPr>
    <w:rPr>
      <w:rFonts w:cs="Arial"/>
    </w:rPr>
  </w:style>
  <w:style w:type="paragraph" w:styleId="Titolosommario">
    <w:name w:val="TOC Heading"/>
    <w:basedOn w:val="Titolo1"/>
    <w:next w:val="Normale"/>
    <w:uiPriority w:val="39"/>
    <w:unhideWhenUsed/>
    <w:qFormat/>
    <w:rsid w:val="008E377E"/>
    <w:pPr>
      <w:spacing w:before="240" w:after="0"/>
      <w:jc w:val="both"/>
    </w:pPr>
    <w:rPr>
      <w:sz w:val="32"/>
      <w:szCs w:val="32"/>
    </w:rPr>
  </w:style>
  <w:style w:type="paragraph" w:styleId="Sommario1">
    <w:name w:val="toc 1"/>
    <w:basedOn w:val="Normale"/>
    <w:next w:val="Normale"/>
    <w:autoRedefine/>
    <w:uiPriority w:val="39"/>
    <w:unhideWhenUsed/>
    <w:rsid w:val="008E377E"/>
    <w:pPr>
      <w:tabs>
        <w:tab w:val="right" w:leader="dot" w:pos="9628"/>
      </w:tabs>
      <w:spacing w:after="0" w:line="240" w:lineRule="auto"/>
      <w:jc w:val="both"/>
    </w:pPr>
    <w:rPr>
      <w:b/>
      <w:bCs/>
      <w:szCs w:val="28"/>
    </w:rPr>
  </w:style>
  <w:style w:type="paragraph" w:styleId="Sommario2">
    <w:name w:val="toc 2"/>
    <w:basedOn w:val="Normale"/>
    <w:next w:val="Normale"/>
    <w:autoRedefine/>
    <w:uiPriority w:val="39"/>
    <w:unhideWhenUsed/>
    <w:rsid w:val="008E377E"/>
    <w:pPr>
      <w:tabs>
        <w:tab w:val="left" w:pos="660"/>
        <w:tab w:val="right" w:leader="dot" w:pos="9628"/>
      </w:tabs>
      <w:spacing w:after="0" w:line="240" w:lineRule="auto"/>
      <w:ind w:left="221"/>
      <w:jc w:val="both"/>
    </w:pPr>
  </w:style>
  <w:style w:type="paragraph" w:customStyle="1" w:styleId="Intestazioneepidipagina">
    <w:name w:val="Intestazione e piè di pagina"/>
    <w:basedOn w:val="Normale"/>
    <w:qFormat/>
    <w:rsid w:val="008E377E"/>
  </w:style>
  <w:style w:type="paragraph" w:styleId="Intestazione">
    <w:name w:val="header"/>
    <w:basedOn w:val="Normale"/>
    <w:link w:val="IntestazioneCarattere"/>
    <w:uiPriority w:val="99"/>
    <w:unhideWhenUsed/>
    <w:rsid w:val="008E377E"/>
    <w:pPr>
      <w:tabs>
        <w:tab w:val="center" w:pos="4819"/>
        <w:tab w:val="right" w:pos="9638"/>
      </w:tabs>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IntestazioneCarattere1">
    <w:name w:val="Intestazione Carattere1"/>
    <w:basedOn w:val="Carpredefinitoparagrafo"/>
    <w:uiPriority w:val="99"/>
    <w:semiHidden/>
    <w:rsid w:val="008E377E"/>
    <w:rPr>
      <w:rFonts w:ascii="Aptos" w:eastAsia="Aptos" w:hAnsi="Aptos" w:cs="Aptos"/>
      <w:kern w:val="0"/>
      <w:sz w:val="22"/>
      <w:szCs w:val="22"/>
      <w:lang w:eastAsia="it-IT"/>
      <w14:ligatures w14:val="none"/>
    </w:rPr>
  </w:style>
  <w:style w:type="paragraph" w:styleId="Pidipagina">
    <w:name w:val="footer"/>
    <w:basedOn w:val="Normale"/>
    <w:link w:val="PidipaginaCarattere"/>
    <w:uiPriority w:val="99"/>
    <w:unhideWhenUsed/>
    <w:rsid w:val="008E377E"/>
    <w:pPr>
      <w:tabs>
        <w:tab w:val="center" w:pos="4819"/>
        <w:tab w:val="right" w:pos="9638"/>
      </w:tabs>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PidipaginaCarattere1">
    <w:name w:val="Piè di pagina Carattere1"/>
    <w:basedOn w:val="Carpredefinitoparagrafo"/>
    <w:uiPriority w:val="99"/>
    <w:semiHidden/>
    <w:rsid w:val="008E377E"/>
    <w:rPr>
      <w:rFonts w:ascii="Aptos" w:eastAsia="Aptos" w:hAnsi="Aptos" w:cs="Aptos"/>
      <w:kern w:val="0"/>
      <w:sz w:val="22"/>
      <w:szCs w:val="22"/>
      <w:lang w:eastAsia="it-IT"/>
      <w14:ligatures w14:val="none"/>
    </w:rPr>
  </w:style>
  <w:style w:type="paragraph" w:styleId="Sommario3">
    <w:name w:val="toc 3"/>
    <w:basedOn w:val="Normale"/>
    <w:next w:val="Normale"/>
    <w:autoRedefine/>
    <w:uiPriority w:val="39"/>
    <w:unhideWhenUsed/>
    <w:rsid w:val="008E377E"/>
    <w:pPr>
      <w:tabs>
        <w:tab w:val="left" w:pos="1200"/>
        <w:tab w:val="right" w:leader="dot" w:pos="9628"/>
      </w:tabs>
      <w:spacing w:after="0" w:line="240" w:lineRule="auto"/>
      <w:ind w:left="442"/>
      <w:jc w:val="both"/>
    </w:pPr>
  </w:style>
  <w:style w:type="paragraph" w:styleId="Testocommento">
    <w:name w:val="annotation text"/>
    <w:basedOn w:val="Normale"/>
    <w:link w:val="TestocommentoCarattere"/>
    <w:uiPriority w:val="99"/>
    <w:unhideWhenUsed/>
    <w:qFormat/>
    <w:rsid w:val="008E377E"/>
    <w:pPr>
      <w:widowControl w:val="0"/>
      <w:spacing w:after="0" w:line="240" w:lineRule="auto"/>
    </w:pPr>
    <w:rPr>
      <w:rFonts w:ascii="Tahoma" w:eastAsia="Tahoma" w:hAnsi="Tahoma" w:cs="Tahoma"/>
      <w:sz w:val="20"/>
      <w:szCs w:val="20"/>
      <w:lang w:eastAsia="en-US"/>
      <w14:ligatures w14:val="standardContextual"/>
    </w:rPr>
  </w:style>
  <w:style w:type="character" w:customStyle="1" w:styleId="TestocommentoCarattere1">
    <w:name w:val="Testo commento Carattere1"/>
    <w:basedOn w:val="Carpredefinitoparagrafo"/>
    <w:uiPriority w:val="99"/>
    <w:semiHidden/>
    <w:rsid w:val="008E377E"/>
    <w:rPr>
      <w:rFonts w:ascii="Aptos" w:eastAsia="Aptos" w:hAnsi="Aptos" w:cs="Aptos"/>
      <w:kern w:val="0"/>
      <w:sz w:val="20"/>
      <w:szCs w:val="20"/>
      <w:lang w:eastAsia="it-IT"/>
      <w14:ligatures w14:val="none"/>
    </w:rPr>
  </w:style>
  <w:style w:type="paragraph" w:styleId="Sommario4">
    <w:name w:val="toc 4"/>
    <w:basedOn w:val="Normale"/>
    <w:next w:val="Normale"/>
    <w:autoRedefine/>
    <w:uiPriority w:val="39"/>
    <w:unhideWhenUsed/>
    <w:rsid w:val="008E377E"/>
    <w:pPr>
      <w:spacing w:after="0" w:line="240" w:lineRule="auto"/>
      <w:ind w:left="658"/>
    </w:pPr>
  </w:style>
  <w:style w:type="paragraph" w:styleId="Sommario5">
    <w:name w:val="toc 5"/>
    <w:basedOn w:val="Normale"/>
    <w:next w:val="Normale"/>
    <w:autoRedefine/>
    <w:uiPriority w:val="39"/>
    <w:unhideWhenUsed/>
    <w:rsid w:val="008E377E"/>
    <w:pPr>
      <w:spacing w:after="0" w:line="240" w:lineRule="auto"/>
      <w:ind w:left="958"/>
    </w:pPr>
    <w:rPr>
      <w:rFonts w:eastAsiaTheme="minorEastAsia"/>
      <w:sz w:val="24"/>
      <w:szCs w:val="24"/>
    </w:rPr>
  </w:style>
  <w:style w:type="paragraph" w:styleId="Sommario6">
    <w:name w:val="toc 6"/>
    <w:basedOn w:val="Normale"/>
    <w:next w:val="Normale"/>
    <w:autoRedefine/>
    <w:uiPriority w:val="39"/>
    <w:unhideWhenUsed/>
    <w:rsid w:val="008E377E"/>
    <w:pPr>
      <w:spacing w:after="100" w:line="276" w:lineRule="auto"/>
      <w:ind w:left="1200"/>
    </w:pPr>
    <w:rPr>
      <w:rFonts w:eastAsiaTheme="minorEastAsia"/>
      <w:sz w:val="24"/>
      <w:szCs w:val="24"/>
    </w:rPr>
  </w:style>
  <w:style w:type="paragraph" w:styleId="Sommario7">
    <w:name w:val="toc 7"/>
    <w:basedOn w:val="Normale"/>
    <w:next w:val="Normale"/>
    <w:autoRedefine/>
    <w:uiPriority w:val="39"/>
    <w:unhideWhenUsed/>
    <w:rsid w:val="008E377E"/>
    <w:pPr>
      <w:spacing w:after="100" w:line="276" w:lineRule="auto"/>
      <w:ind w:left="1440"/>
    </w:pPr>
    <w:rPr>
      <w:rFonts w:eastAsiaTheme="minorEastAsia"/>
      <w:sz w:val="24"/>
      <w:szCs w:val="24"/>
    </w:rPr>
  </w:style>
  <w:style w:type="paragraph" w:styleId="Sommario8">
    <w:name w:val="toc 8"/>
    <w:basedOn w:val="Normale"/>
    <w:next w:val="Normale"/>
    <w:autoRedefine/>
    <w:uiPriority w:val="39"/>
    <w:unhideWhenUsed/>
    <w:rsid w:val="008E377E"/>
    <w:pPr>
      <w:spacing w:after="100" w:line="276" w:lineRule="auto"/>
      <w:ind w:left="1680"/>
    </w:pPr>
    <w:rPr>
      <w:rFonts w:eastAsiaTheme="minorEastAsia"/>
      <w:sz w:val="24"/>
      <w:szCs w:val="24"/>
    </w:rPr>
  </w:style>
  <w:style w:type="paragraph" w:styleId="Sommario9">
    <w:name w:val="toc 9"/>
    <w:basedOn w:val="Normale"/>
    <w:next w:val="Normale"/>
    <w:autoRedefine/>
    <w:uiPriority w:val="39"/>
    <w:unhideWhenUsed/>
    <w:rsid w:val="008E377E"/>
    <w:pPr>
      <w:spacing w:after="100" w:line="276" w:lineRule="auto"/>
      <w:ind w:left="1920"/>
    </w:pPr>
    <w:rPr>
      <w:rFonts w:eastAsiaTheme="minorEastAsia"/>
      <w:sz w:val="24"/>
      <w:szCs w:val="24"/>
    </w:rPr>
  </w:style>
  <w:style w:type="paragraph" w:customStyle="1" w:styleId="TableParagraph">
    <w:name w:val="Table Paragraph"/>
    <w:basedOn w:val="Normale"/>
    <w:uiPriority w:val="1"/>
    <w:qFormat/>
    <w:rsid w:val="008E377E"/>
    <w:pPr>
      <w:widowControl w:val="0"/>
      <w:spacing w:after="0" w:line="240" w:lineRule="auto"/>
    </w:pPr>
    <w:rPr>
      <w:rFonts w:ascii="Times New Roman" w:eastAsia="Times New Roman" w:hAnsi="Times New Roman" w:cs="Times New Roman"/>
    </w:rPr>
  </w:style>
  <w:style w:type="paragraph" w:customStyle="1" w:styleId="Standard">
    <w:name w:val="Standard"/>
    <w:qFormat/>
    <w:rsid w:val="008E377E"/>
    <w:pPr>
      <w:spacing w:line="259" w:lineRule="auto"/>
      <w:textAlignment w:val="baseline"/>
    </w:pPr>
    <w:rPr>
      <w:rFonts w:ascii="Times New Roman" w:eastAsia="Times New Roman" w:hAnsi="Times New Roman" w:cs="Times New Roman"/>
      <w:kern w:val="0"/>
      <w:sz w:val="20"/>
      <w:szCs w:val="20"/>
      <w:lang w:eastAsia="zh-CN"/>
      <w14:ligatures w14:val="none"/>
    </w:rPr>
  </w:style>
  <w:style w:type="paragraph" w:customStyle="1" w:styleId="Textbody">
    <w:name w:val="Text body"/>
    <w:basedOn w:val="Standard"/>
    <w:qFormat/>
    <w:rsid w:val="008E377E"/>
    <w:pPr>
      <w:widowControl w:val="0"/>
      <w:jc w:val="both"/>
    </w:pPr>
    <w:rPr>
      <w:sz w:val="24"/>
    </w:rPr>
  </w:style>
  <w:style w:type="paragraph" w:styleId="Revisione">
    <w:name w:val="Revision"/>
    <w:uiPriority w:val="99"/>
    <w:semiHidden/>
    <w:qFormat/>
    <w:rsid w:val="008E377E"/>
    <w:pPr>
      <w:spacing w:line="259" w:lineRule="auto"/>
    </w:pPr>
    <w:rPr>
      <w:rFonts w:ascii="Tahoma" w:eastAsia="Tahoma" w:hAnsi="Tahoma" w:cs="Tahoma"/>
      <w:kern w:val="0"/>
      <w:sz w:val="22"/>
      <w:szCs w:val="22"/>
      <w:lang w:eastAsia="it-IT"/>
      <w14:ligatures w14:val="none"/>
    </w:rPr>
  </w:style>
  <w:style w:type="paragraph" w:styleId="Soggettocommento">
    <w:name w:val="annotation subject"/>
    <w:basedOn w:val="Testocommento"/>
    <w:next w:val="Testocommento"/>
    <w:link w:val="SoggettocommentoCarattere"/>
    <w:uiPriority w:val="99"/>
    <w:semiHidden/>
    <w:unhideWhenUsed/>
    <w:qFormat/>
    <w:rsid w:val="008E377E"/>
    <w:rPr>
      <w:b/>
      <w:bCs/>
    </w:rPr>
  </w:style>
  <w:style w:type="character" w:customStyle="1" w:styleId="SoggettocommentoCarattere1">
    <w:name w:val="Soggetto commento Carattere1"/>
    <w:basedOn w:val="TestocommentoCarattere1"/>
    <w:uiPriority w:val="99"/>
    <w:semiHidden/>
    <w:rsid w:val="008E377E"/>
    <w:rPr>
      <w:rFonts w:ascii="Aptos" w:eastAsia="Aptos" w:hAnsi="Aptos" w:cs="Aptos"/>
      <w:b/>
      <w:bCs/>
      <w:kern w:val="0"/>
      <w:sz w:val="20"/>
      <w:szCs w:val="20"/>
      <w:lang w:eastAsia="it-IT"/>
      <w14:ligatures w14:val="none"/>
    </w:rPr>
  </w:style>
  <w:style w:type="paragraph" w:customStyle="1" w:styleId="Default">
    <w:name w:val="Default"/>
    <w:qFormat/>
    <w:rsid w:val="008E377E"/>
    <w:pPr>
      <w:spacing w:line="259" w:lineRule="auto"/>
    </w:pPr>
    <w:rPr>
      <w:rFonts w:ascii="Arial" w:eastAsia="Aptos" w:hAnsi="Arial" w:cs="Aptos"/>
      <w:color w:val="000000"/>
      <w:kern w:val="0"/>
      <w:szCs w:val="22"/>
      <w:lang w:eastAsia="it-IT"/>
      <w14:ligatures w14:val="none"/>
    </w:rPr>
  </w:style>
  <w:style w:type="numbering" w:customStyle="1" w:styleId="WW8Num11">
    <w:name w:val="WW8Num11"/>
    <w:qFormat/>
    <w:rsid w:val="008E377E"/>
  </w:style>
  <w:style w:type="table" w:styleId="Grigliatabella">
    <w:name w:val="Table Grid"/>
    <w:basedOn w:val="Tabellanormale"/>
    <w:uiPriority w:val="39"/>
    <w:rsid w:val="008E377E"/>
    <w:pPr>
      <w:spacing w:line="259" w:lineRule="auto"/>
    </w:pPr>
    <w:rPr>
      <w:rFonts w:ascii="Aptos" w:eastAsia="Aptos" w:hAnsi="Aptos" w:cs="Aptos"/>
      <w:kern w:val="0"/>
      <w:sz w:val="22"/>
      <w:szCs w:val="22"/>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377E"/>
    <w:rPr>
      <w:color w:val="0563C1" w:themeColor="hyperlink"/>
      <w:u w:val="single"/>
    </w:rPr>
  </w:style>
  <w:style w:type="character" w:styleId="Collegamentovisitato">
    <w:name w:val="FollowedHyperlink"/>
    <w:basedOn w:val="Carpredefinitoparagrafo"/>
    <w:uiPriority w:val="99"/>
    <w:semiHidden/>
    <w:unhideWhenUsed/>
    <w:rsid w:val="008E377E"/>
    <w:rPr>
      <w:color w:val="954F72" w:themeColor="followedHyperlink"/>
      <w:u w:val="single"/>
    </w:rPr>
  </w:style>
  <w:style w:type="paragraph" w:styleId="NormaleWeb">
    <w:name w:val="Normal (Web)"/>
    <w:basedOn w:val="Normale"/>
    <w:uiPriority w:val="99"/>
    <w:semiHidden/>
    <w:unhideWhenUsed/>
    <w:rsid w:val="008E37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6227</Words>
  <Characters>35496</Characters>
  <Application>Microsoft Office Word</Application>
  <DocSecurity>0</DocSecurity>
  <Lines>295</Lines>
  <Paragraphs>83</Paragraphs>
  <ScaleCrop>false</ScaleCrop>
  <Company/>
  <LinksUpToDate>false</LinksUpToDate>
  <CharactersWithSpaces>41640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Tiribocchi</dc:creator>
  <cp:keywords/>
  <dc:description/>
  <cp:lastModifiedBy>Amanda Tiribocchi</cp:lastModifiedBy>
  <cp:revision>1</cp:revision>
  <dcterms:created xsi:type="dcterms:W3CDTF">2025-05-22T07:17:00Z</dcterms:created>
  <dcterms:modified xsi:type="dcterms:W3CDTF">2025-05-22T07:18:00Z</dcterms:modified>
</cp:coreProperties>
</file>